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7C8CDEEC"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bookmarkStart w:id="0" w:name="_Hlk215741407"/>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502E89">
        <w:rPr>
          <w:sz w:val="22"/>
          <w:szCs w:val="22"/>
        </w:rPr>
        <w:t xml:space="preserve">6 </w:t>
      </w:r>
      <w:r w:rsidRPr="00264B46">
        <w:rPr>
          <w:sz w:val="22"/>
          <w:szCs w:val="22"/>
        </w:rPr>
        <w:t>г</w:t>
      </w:r>
      <w:r w:rsidR="00117634">
        <w:rPr>
          <w:sz w:val="22"/>
          <w:szCs w:val="22"/>
        </w:rPr>
        <w:t>.</w:t>
      </w:r>
      <w:bookmarkEnd w:id="0"/>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3F13EB90" w:rsidR="006329D6" w:rsidRPr="00D73EE5" w:rsidRDefault="00D73EE5" w:rsidP="00332BD6">
      <w:pPr>
        <w:pStyle w:val="item"/>
        <w:spacing w:before="0" w:beforeAutospacing="0" w:after="0" w:afterAutospacing="0"/>
        <w:ind w:firstLine="709"/>
        <w:jc w:val="both"/>
        <w:textAlignment w:val="baseline"/>
        <w:rPr>
          <w:color w:val="383C45"/>
          <w:sz w:val="22"/>
          <w:szCs w:val="22"/>
        </w:rPr>
      </w:pPr>
      <w:bookmarkStart w:id="1" w:name="_Hlk220923703"/>
      <w:proofErr w:type="spellStart"/>
      <w:r w:rsidRPr="00D73EE5">
        <w:rPr>
          <w:sz w:val="22"/>
          <w:szCs w:val="22"/>
        </w:rPr>
        <w:t>Брускова</w:t>
      </w:r>
      <w:proofErr w:type="spellEnd"/>
      <w:r w:rsidRPr="00D73EE5">
        <w:rPr>
          <w:sz w:val="22"/>
          <w:szCs w:val="22"/>
        </w:rPr>
        <w:t xml:space="preserve"> Валерия Андреевна (дата рождения: 25.05.1998, место рождения: гор. Копейск, Челябинская обл., СНИЛС 163-038-133 36, ИНН 741115566600, регистрация по месту жительства: 456625, Челябинская область, г. Копейск, ул. Славы, д. 2, кв. 61, паспорт 7520 602357, выдан ГУ МВД РОССИИ ПО ЧЕЛЯБИНСКОЙ ОБЛ. 30.11.2020, код подразделения 740-016), в лице финансового управляющего Беляева Дениса Викторовича, действующего на основании </w:t>
      </w:r>
      <w:bookmarkStart w:id="2" w:name="_Hlk195797891"/>
      <w:r w:rsidRPr="00D73EE5">
        <w:rPr>
          <w:sz w:val="22"/>
          <w:szCs w:val="22"/>
        </w:rPr>
        <w:t xml:space="preserve">Решения </w:t>
      </w:r>
      <w:bookmarkEnd w:id="2"/>
      <w:r w:rsidRPr="00D73EE5">
        <w:rPr>
          <w:sz w:val="22"/>
          <w:szCs w:val="22"/>
        </w:rPr>
        <w:t xml:space="preserve">Арбитражного суда Челябинской области от </w:t>
      </w:r>
      <w:bookmarkEnd w:id="1"/>
      <w:r w:rsidRPr="00D73EE5">
        <w:rPr>
          <w:sz w:val="22"/>
          <w:szCs w:val="22"/>
        </w:rPr>
        <w:t>21.01.2025 г. по делу № А76-42596/2024</w:t>
      </w:r>
      <w:r w:rsidR="00EB438D" w:rsidRPr="00D73EE5">
        <w:rPr>
          <w:rFonts w:eastAsia="Calibri"/>
          <w:sz w:val="22"/>
          <w:szCs w:val="22"/>
        </w:rPr>
        <w:t xml:space="preserve">, именуемый в дальнейшем </w:t>
      </w:r>
      <w:r w:rsidR="00EB438D" w:rsidRPr="00D73EE5">
        <w:rPr>
          <w:sz w:val="22"/>
          <w:szCs w:val="22"/>
        </w:rPr>
        <w:t>«</w:t>
      </w:r>
      <w:r w:rsidR="009D373A" w:rsidRPr="00D73EE5">
        <w:rPr>
          <w:sz w:val="22"/>
          <w:szCs w:val="22"/>
        </w:rPr>
        <w:t>Организатор торгов</w:t>
      </w:r>
      <w:r w:rsidR="00EB438D" w:rsidRPr="00D73EE5">
        <w:rPr>
          <w:sz w:val="22"/>
          <w:szCs w:val="22"/>
        </w:rPr>
        <w:t>» с одной стороны,</w:t>
      </w:r>
      <w:r w:rsidR="0093571A" w:rsidRPr="00D73EE5">
        <w:rPr>
          <w:sz w:val="22"/>
          <w:szCs w:val="22"/>
        </w:rPr>
        <w:t xml:space="preserve"> </w:t>
      </w:r>
      <w:r w:rsidR="00EB438D" w:rsidRPr="00D73EE5">
        <w:rPr>
          <w:sz w:val="22"/>
          <w:szCs w:val="22"/>
        </w:rPr>
        <w:t>и _______________________________________________________, именуемый в дальнейшем «</w:t>
      </w:r>
      <w:r w:rsidR="009D373A" w:rsidRPr="00D73EE5">
        <w:rPr>
          <w:rFonts w:eastAsia="Calibri"/>
          <w:sz w:val="22"/>
          <w:szCs w:val="22"/>
        </w:rPr>
        <w:t>Претендент</w:t>
      </w:r>
      <w:r w:rsidR="00EB438D" w:rsidRPr="00D73EE5">
        <w:rPr>
          <w:rFonts w:eastAsia="Calibri"/>
          <w:sz w:val="22"/>
          <w:szCs w:val="22"/>
        </w:rPr>
        <w:t>»</w:t>
      </w:r>
      <w:r w:rsidR="00EB438D" w:rsidRPr="00D73EE5">
        <w:rPr>
          <w:sz w:val="22"/>
          <w:szCs w:val="22"/>
        </w:rPr>
        <w:t>, совместно в дальнейшем именуемые «Стороны», заключили настоящий договор о нижеследующем:</w:t>
      </w:r>
    </w:p>
    <w:p w14:paraId="5DFBA14C" w14:textId="77777777" w:rsidR="006329D6" w:rsidRPr="00D73EE5" w:rsidRDefault="006329D6" w:rsidP="004B1E3E">
      <w:pPr>
        <w:jc w:val="center"/>
        <w:rPr>
          <w:b/>
          <w:sz w:val="22"/>
          <w:szCs w:val="22"/>
        </w:rPr>
      </w:pPr>
      <w:r w:rsidRPr="00D73EE5">
        <w:rPr>
          <w:b/>
          <w:sz w:val="22"/>
          <w:szCs w:val="22"/>
        </w:rPr>
        <w:t>I. Предмет договора</w:t>
      </w:r>
    </w:p>
    <w:p w14:paraId="04CCFB23" w14:textId="52EB94B2" w:rsidR="00332BD6" w:rsidRPr="00D73EE5" w:rsidRDefault="006329D6" w:rsidP="00332BD6">
      <w:pPr>
        <w:pStyle w:val="aa"/>
        <w:numPr>
          <w:ilvl w:val="1"/>
          <w:numId w:val="3"/>
        </w:numPr>
        <w:spacing w:before="120"/>
        <w:ind w:left="0" w:firstLine="654"/>
        <w:jc w:val="both"/>
        <w:rPr>
          <w:color w:val="000000" w:themeColor="text1"/>
          <w:sz w:val="22"/>
          <w:szCs w:val="22"/>
        </w:rPr>
      </w:pPr>
      <w:r w:rsidRPr="00D73EE5">
        <w:rPr>
          <w:sz w:val="22"/>
          <w:szCs w:val="22"/>
        </w:rPr>
        <w:t>В соответствии с у</w:t>
      </w:r>
      <w:r w:rsidRPr="00D73EE5">
        <w:rPr>
          <w:color w:val="000000" w:themeColor="text1"/>
          <w:sz w:val="22"/>
          <w:szCs w:val="22"/>
        </w:rPr>
        <w:t xml:space="preserve">словиями настоящего договора, «Претендент», для участия в </w:t>
      </w:r>
      <w:r w:rsidR="00482264" w:rsidRPr="00D73EE5">
        <w:rPr>
          <w:color w:val="000000" w:themeColor="text1"/>
          <w:sz w:val="22"/>
          <w:szCs w:val="22"/>
        </w:rPr>
        <w:t>открытых торгах</w:t>
      </w:r>
      <w:r w:rsidRPr="00D73EE5">
        <w:rPr>
          <w:color w:val="000000" w:themeColor="text1"/>
          <w:sz w:val="22"/>
          <w:szCs w:val="22"/>
        </w:rPr>
        <w:t xml:space="preserve"> </w:t>
      </w:r>
      <w:r w:rsidR="00D73EE5" w:rsidRPr="00D73EE5">
        <w:rPr>
          <w:color w:val="000000" w:themeColor="text1"/>
          <w:sz w:val="22"/>
          <w:szCs w:val="22"/>
        </w:rPr>
        <w:t xml:space="preserve">посредством публичного предложения </w:t>
      </w:r>
      <w:r w:rsidRPr="00D73EE5">
        <w:rPr>
          <w:color w:val="000000" w:themeColor="text1"/>
          <w:sz w:val="22"/>
          <w:szCs w:val="22"/>
        </w:rPr>
        <w:t>по продаже</w:t>
      </w:r>
      <w:r w:rsidR="00F7462A" w:rsidRPr="00D73EE5">
        <w:rPr>
          <w:color w:val="000000" w:themeColor="text1"/>
          <w:sz w:val="22"/>
          <w:szCs w:val="22"/>
        </w:rPr>
        <w:t xml:space="preserve"> имущества, п</w:t>
      </w:r>
      <w:r w:rsidR="00D8768C" w:rsidRPr="00D73EE5">
        <w:rPr>
          <w:color w:val="000000" w:themeColor="text1"/>
          <w:sz w:val="22"/>
          <w:szCs w:val="22"/>
        </w:rPr>
        <w:t>ринадлежащ</w:t>
      </w:r>
      <w:r w:rsidR="005F29A4" w:rsidRPr="00D73EE5">
        <w:rPr>
          <w:color w:val="000000" w:themeColor="text1"/>
          <w:sz w:val="22"/>
          <w:szCs w:val="22"/>
        </w:rPr>
        <w:t>его</w:t>
      </w:r>
      <w:r w:rsidR="00221E97" w:rsidRPr="00D73EE5">
        <w:rPr>
          <w:color w:val="000000" w:themeColor="text1"/>
          <w:sz w:val="22"/>
          <w:szCs w:val="22"/>
        </w:rPr>
        <w:t xml:space="preserve"> </w:t>
      </w:r>
      <w:r w:rsidR="00D73EE5" w:rsidRPr="00D73EE5">
        <w:rPr>
          <w:sz w:val="22"/>
          <w:szCs w:val="22"/>
        </w:rPr>
        <w:t>Брусков</w:t>
      </w:r>
      <w:r w:rsidR="00D73EE5" w:rsidRPr="00D73EE5">
        <w:rPr>
          <w:sz w:val="22"/>
          <w:szCs w:val="22"/>
        </w:rPr>
        <w:t>ой</w:t>
      </w:r>
      <w:r w:rsidR="00D73EE5" w:rsidRPr="00D73EE5">
        <w:rPr>
          <w:sz w:val="22"/>
          <w:szCs w:val="22"/>
        </w:rPr>
        <w:t xml:space="preserve"> Валери</w:t>
      </w:r>
      <w:r w:rsidR="00D73EE5" w:rsidRPr="00D73EE5">
        <w:rPr>
          <w:sz w:val="22"/>
          <w:szCs w:val="22"/>
        </w:rPr>
        <w:t>и</w:t>
      </w:r>
      <w:r w:rsidR="00D73EE5" w:rsidRPr="00D73EE5">
        <w:rPr>
          <w:sz w:val="22"/>
          <w:szCs w:val="22"/>
        </w:rPr>
        <w:t xml:space="preserve"> Андреевн</w:t>
      </w:r>
      <w:r w:rsidR="00D73EE5" w:rsidRPr="00D73EE5">
        <w:rPr>
          <w:sz w:val="22"/>
          <w:szCs w:val="22"/>
        </w:rPr>
        <w:t>е</w:t>
      </w:r>
      <w:r w:rsidR="008F3950" w:rsidRPr="00D73EE5">
        <w:rPr>
          <w:color w:val="000000" w:themeColor="text1"/>
          <w:sz w:val="22"/>
          <w:szCs w:val="22"/>
        </w:rPr>
        <w:t>,</w:t>
      </w:r>
      <w:r w:rsidRPr="00D73EE5">
        <w:rPr>
          <w:color w:val="000000" w:themeColor="text1"/>
          <w:sz w:val="22"/>
          <w:szCs w:val="22"/>
        </w:rPr>
        <w:t xml:space="preserve"> проводим</w:t>
      </w:r>
      <w:r w:rsidR="00D71DBD" w:rsidRPr="00D73EE5">
        <w:rPr>
          <w:color w:val="000000" w:themeColor="text1"/>
          <w:sz w:val="22"/>
          <w:szCs w:val="22"/>
        </w:rPr>
        <w:t xml:space="preserve">ых </w:t>
      </w:r>
      <w:r w:rsidR="00D73EE5" w:rsidRPr="00D73EE5">
        <w:rPr>
          <w:color w:val="000000" w:themeColor="text1"/>
          <w:sz w:val="22"/>
          <w:szCs w:val="22"/>
        </w:rPr>
        <w:t xml:space="preserve">с </w:t>
      </w:r>
      <w:r w:rsidR="00D73EE5" w:rsidRPr="00D73EE5">
        <w:rPr>
          <w:sz w:val="22"/>
          <w:szCs w:val="22"/>
        </w:rPr>
        <w:t>09.02</w:t>
      </w:r>
      <w:r w:rsidR="006C2AEF" w:rsidRPr="00D73EE5">
        <w:rPr>
          <w:sz w:val="22"/>
          <w:szCs w:val="22"/>
        </w:rPr>
        <w:t>.2026</w:t>
      </w:r>
      <w:r w:rsidR="006C2AEF" w:rsidRPr="00D73EE5">
        <w:rPr>
          <w:color w:val="000000" w:themeColor="text1"/>
          <w:sz w:val="22"/>
          <w:szCs w:val="22"/>
        </w:rPr>
        <w:t xml:space="preserve"> </w:t>
      </w:r>
      <w:r w:rsidR="00BC23CE" w:rsidRPr="00D73EE5">
        <w:rPr>
          <w:color w:val="000000" w:themeColor="text1"/>
          <w:sz w:val="22"/>
          <w:szCs w:val="22"/>
        </w:rPr>
        <w:t>г.</w:t>
      </w:r>
      <w:r w:rsidR="00C76855" w:rsidRPr="00D73EE5">
        <w:rPr>
          <w:color w:val="000000" w:themeColor="text1"/>
          <w:sz w:val="22"/>
          <w:szCs w:val="22"/>
        </w:rPr>
        <w:t xml:space="preserve"> </w:t>
      </w:r>
      <w:r w:rsidR="00BC23CE" w:rsidRPr="00D73EE5">
        <w:rPr>
          <w:color w:val="000000" w:themeColor="text1"/>
          <w:sz w:val="22"/>
          <w:szCs w:val="22"/>
        </w:rPr>
        <w:t>(</w:t>
      </w:r>
      <w:r w:rsidR="00D73EE5" w:rsidRPr="00D73EE5">
        <w:rPr>
          <w:color w:val="000000" w:themeColor="text1"/>
          <w:sz w:val="22"/>
          <w:szCs w:val="22"/>
        </w:rPr>
        <w:t>09</w:t>
      </w:r>
      <w:r w:rsidR="00BC23CE" w:rsidRPr="00D73EE5">
        <w:rPr>
          <w:color w:val="000000" w:themeColor="text1"/>
          <w:sz w:val="22"/>
          <w:szCs w:val="22"/>
        </w:rPr>
        <w:t xml:space="preserve">:00 </w:t>
      </w:r>
      <w:r w:rsidR="009A2FE3" w:rsidRPr="00D73EE5">
        <w:rPr>
          <w:color w:val="000000" w:themeColor="text1"/>
          <w:sz w:val="22"/>
          <w:szCs w:val="22"/>
        </w:rPr>
        <w:t>Московское</w:t>
      </w:r>
      <w:r w:rsidR="00BC23CE" w:rsidRPr="00D73EE5">
        <w:rPr>
          <w:color w:val="000000" w:themeColor="text1"/>
          <w:sz w:val="22"/>
          <w:szCs w:val="22"/>
        </w:rPr>
        <w:t xml:space="preserve"> время) </w:t>
      </w:r>
      <w:r w:rsidRPr="00D73EE5">
        <w:rPr>
          <w:color w:val="000000" w:themeColor="text1"/>
          <w:sz w:val="22"/>
          <w:szCs w:val="22"/>
        </w:rPr>
        <w:t xml:space="preserve">перечисляет денежные средства в размере </w:t>
      </w:r>
      <w:r w:rsidR="0001304C" w:rsidRPr="00D73EE5">
        <w:rPr>
          <w:color w:val="000000" w:themeColor="text1"/>
          <w:sz w:val="22"/>
          <w:szCs w:val="22"/>
        </w:rPr>
        <w:t>________</w:t>
      </w:r>
      <w:r w:rsidR="00A2191D" w:rsidRPr="00D73EE5">
        <w:rPr>
          <w:color w:val="000000" w:themeColor="text1"/>
          <w:sz w:val="22"/>
          <w:szCs w:val="22"/>
        </w:rPr>
        <w:t>___</w:t>
      </w:r>
      <w:r w:rsidRPr="00D73EE5">
        <w:rPr>
          <w:color w:val="000000" w:themeColor="text1"/>
          <w:sz w:val="22"/>
          <w:szCs w:val="22"/>
        </w:rPr>
        <w:t xml:space="preserve">руб. (далее - «Задаток»), </w:t>
      </w:r>
      <w:r w:rsidR="007C6885" w:rsidRPr="00D73EE5">
        <w:rPr>
          <w:color w:val="000000" w:themeColor="text1"/>
          <w:sz w:val="22"/>
          <w:szCs w:val="22"/>
        </w:rPr>
        <w:t xml:space="preserve">а </w:t>
      </w:r>
      <w:r w:rsidR="005C1663" w:rsidRPr="00D73EE5">
        <w:rPr>
          <w:color w:val="000000" w:themeColor="text1"/>
          <w:sz w:val="22"/>
          <w:szCs w:val="22"/>
        </w:rPr>
        <w:t>«Организатор торгов»</w:t>
      </w:r>
      <w:r w:rsidR="00BC232F" w:rsidRPr="00D73EE5">
        <w:rPr>
          <w:color w:val="000000" w:themeColor="text1"/>
          <w:sz w:val="22"/>
          <w:szCs w:val="22"/>
        </w:rPr>
        <w:t xml:space="preserve"> принимает задаток на</w:t>
      </w:r>
      <w:r w:rsidR="0093571A" w:rsidRPr="00D73EE5">
        <w:rPr>
          <w:color w:val="000000" w:themeColor="text1"/>
          <w:sz w:val="22"/>
          <w:szCs w:val="22"/>
        </w:rPr>
        <w:t xml:space="preserve"> </w:t>
      </w:r>
      <w:r w:rsidR="00E6020B" w:rsidRPr="00D73EE5">
        <w:rPr>
          <w:color w:val="000000" w:themeColor="text1"/>
          <w:sz w:val="22"/>
          <w:szCs w:val="22"/>
        </w:rPr>
        <w:t>расчетный счет:</w:t>
      </w:r>
    </w:p>
    <w:p w14:paraId="1F4BA994" w14:textId="77777777" w:rsidR="00D73EE5" w:rsidRPr="00D73EE5" w:rsidRDefault="00D73EE5" w:rsidP="00D73EE5">
      <w:pPr>
        <w:rPr>
          <w:sz w:val="22"/>
          <w:szCs w:val="22"/>
        </w:rPr>
      </w:pPr>
      <w:r w:rsidRPr="00D73EE5">
        <w:rPr>
          <w:sz w:val="22"/>
          <w:szCs w:val="22"/>
        </w:rPr>
        <w:t xml:space="preserve">Получатель: </w:t>
      </w:r>
      <w:proofErr w:type="spellStart"/>
      <w:r w:rsidRPr="00D73EE5">
        <w:rPr>
          <w:sz w:val="22"/>
          <w:szCs w:val="22"/>
        </w:rPr>
        <w:t>Брускова</w:t>
      </w:r>
      <w:proofErr w:type="spellEnd"/>
      <w:r w:rsidRPr="00D73EE5">
        <w:rPr>
          <w:sz w:val="22"/>
          <w:szCs w:val="22"/>
        </w:rPr>
        <w:t xml:space="preserve"> Валерия Андреевна</w:t>
      </w:r>
      <w:r w:rsidRPr="00D73EE5">
        <w:rPr>
          <w:sz w:val="22"/>
          <w:szCs w:val="22"/>
        </w:rPr>
        <w:br/>
        <w:t>р/с 40817810850202566342</w:t>
      </w:r>
      <w:r w:rsidRPr="00D73EE5">
        <w:rPr>
          <w:sz w:val="22"/>
          <w:szCs w:val="22"/>
        </w:rPr>
        <w:br/>
        <w:t>ФИЛИАЛ "ЦЕНТРАЛЬНЫЙ" ПАО "СОВКОМБАНК"</w:t>
      </w:r>
      <w:r w:rsidRPr="00D73EE5">
        <w:rPr>
          <w:sz w:val="22"/>
          <w:szCs w:val="22"/>
        </w:rPr>
        <w:br/>
        <w:t>БИК 045004763 ИНН 4401116480 ОГРН 1144400000425</w:t>
      </w:r>
      <w:r w:rsidRPr="00D73EE5">
        <w:rPr>
          <w:sz w:val="22"/>
          <w:szCs w:val="22"/>
        </w:rPr>
        <w:br/>
      </w:r>
      <w:proofErr w:type="spellStart"/>
      <w:r w:rsidRPr="00D73EE5">
        <w:rPr>
          <w:sz w:val="22"/>
          <w:szCs w:val="22"/>
        </w:rPr>
        <w:t>Корр</w:t>
      </w:r>
      <w:proofErr w:type="spellEnd"/>
      <w:r w:rsidRPr="00D73EE5">
        <w:rPr>
          <w:sz w:val="22"/>
          <w:szCs w:val="22"/>
        </w:rPr>
        <w:t>/счет 30101810150040000763</w:t>
      </w:r>
      <w:r w:rsidRPr="00D73EE5">
        <w:rPr>
          <w:sz w:val="22"/>
          <w:szCs w:val="22"/>
        </w:rPr>
        <w:br/>
        <w:t xml:space="preserve">КПП 544543001 </w:t>
      </w:r>
    </w:p>
    <w:p w14:paraId="392447CE" w14:textId="56D8BDF2" w:rsidR="00B43EA6" w:rsidRPr="00D73EE5" w:rsidRDefault="00711073" w:rsidP="009B4648">
      <w:pPr>
        <w:spacing w:after="120"/>
        <w:ind w:firstLine="709"/>
        <w:jc w:val="both"/>
        <w:rPr>
          <w:sz w:val="22"/>
          <w:szCs w:val="22"/>
        </w:rPr>
      </w:pPr>
      <w:r w:rsidRPr="00D73EE5">
        <w:rPr>
          <w:b/>
          <w:color w:val="000000" w:themeColor="text1"/>
          <w:sz w:val="22"/>
          <w:szCs w:val="22"/>
        </w:rPr>
        <w:t xml:space="preserve">Назначение платежа: </w:t>
      </w:r>
      <w:r w:rsidR="00332BD6" w:rsidRPr="00D73EE5">
        <w:rPr>
          <w:sz w:val="22"/>
          <w:szCs w:val="22"/>
        </w:rPr>
        <w:t>«Перечисление задатка за участие в торгах по купле-продаже имущества должника, являющегося предметом залога по лоту №</w:t>
      </w:r>
      <w:r w:rsidR="002832F5" w:rsidRPr="00D73EE5">
        <w:rPr>
          <w:sz w:val="22"/>
          <w:szCs w:val="22"/>
        </w:rPr>
        <w:t xml:space="preserve"> </w:t>
      </w:r>
      <w:r w:rsidR="00332BD6" w:rsidRPr="00D73EE5">
        <w:rPr>
          <w:sz w:val="22"/>
          <w:szCs w:val="22"/>
        </w:rPr>
        <w:t xml:space="preserve">1 </w:t>
      </w:r>
      <w:r w:rsidR="00F70B15" w:rsidRPr="00D73EE5">
        <w:rPr>
          <w:sz w:val="22"/>
          <w:szCs w:val="22"/>
        </w:rPr>
        <w:t>–</w:t>
      </w:r>
      <w:r w:rsidR="00332BD6" w:rsidRPr="00D73EE5">
        <w:rPr>
          <w:sz w:val="22"/>
          <w:szCs w:val="22"/>
        </w:rPr>
        <w:t xml:space="preserve"> </w:t>
      </w:r>
      <w:r w:rsidR="00D73EE5" w:rsidRPr="00D73EE5">
        <w:rPr>
          <w:sz w:val="22"/>
          <w:szCs w:val="22"/>
        </w:rPr>
        <w:t xml:space="preserve">Транспортное средство Фольксваген Пассат VIN: XW8ZZZ3CZ8G001886, 2008 </w:t>
      </w:r>
      <w:proofErr w:type="spellStart"/>
      <w:r w:rsidR="00D73EE5" w:rsidRPr="00D73EE5">
        <w:rPr>
          <w:sz w:val="22"/>
          <w:szCs w:val="22"/>
        </w:rPr>
        <w:t>г.в</w:t>
      </w:r>
      <w:proofErr w:type="spellEnd"/>
      <w:r w:rsidR="00D73EE5" w:rsidRPr="00D73EE5">
        <w:rPr>
          <w:sz w:val="22"/>
          <w:szCs w:val="22"/>
        </w:rPr>
        <w:t>., цвет: черный, мощность двигателя: 160 квт, рабочий объем двигателя: 1798 куб. см.</w:t>
      </w:r>
      <w:r w:rsidR="00332BD6" w:rsidRPr="00D73EE5">
        <w:rPr>
          <w:sz w:val="22"/>
          <w:szCs w:val="22"/>
        </w:rPr>
        <w:t>»</w:t>
      </w:r>
    </w:p>
    <w:p w14:paraId="3FE373DE" w14:textId="77777777" w:rsidR="007C6885" w:rsidRPr="00D73EE5" w:rsidRDefault="00BC232F" w:rsidP="00855A3B">
      <w:pPr>
        <w:ind w:firstLine="708"/>
        <w:jc w:val="both"/>
        <w:rPr>
          <w:sz w:val="22"/>
          <w:szCs w:val="22"/>
        </w:rPr>
      </w:pPr>
      <w:r w:rsidRPr="00D73EE5">
        <w:rPr>
          <w:sz w:val="22"/>
          <w:szCs w:val="22"/>
        </w:rPr>
        <w:t>1</w:t>
      </w:r>
      <w:r w:rsidR="007C6885" w:rsidRPr="00D73EE5">
        <w:rPr>
          <w:sz w:val="22"/>
          <w:szCs w:val="22"/>
        </w:rPr>
        <w:t xml:space="preserve">.2. </w:t>
      </w:r>
      <w:r w:rsidR="00E6020B" w:rsidRPr="00D73EE5">
        <w:rPr>
          <w:sz w:val="22"/>
          <w:szCs w:val="22"/>
        </w:rPr>
        <w:t xml:space="preserve">Задаток вносится для обеспечения исполнения обязательств </w:t>
      </w:r>
      <w:r w:rsidR="006329D6" w:rsidRPr="00D73EE5">
        <w:rPr>
          <w:sz w:val="22"/>
          <w:szCs w:val="22"/>
        </w:rPr>
        <w:t>«Претендента»</w:t>
      </w:r>
      <w:r w:rsidR="00E6020B" w:rsidRPr="00D73EE5">
        <w:rPr>
          <w:sz w:val="22"/>
          <w:szCs w:val="22"/>
        </w:rPr>
        <w:t xml:space="preserve"> по подписанию протокола </w:t>
      </w:r>
      <w:r w:rsidR="00682C3D" w:rsidRPr="00D73EE5">
        <w:rPr>
          <w:sz w:val="22"/>
          <w:szCs w:val="22"/>
        </w:rPr>
        <w:t xml:space="preserve">о результатах </w:t>
      </w:r>
      <w:r w:rsidR="00482264" w:rsidRPr="00D73EE5">
        <w:rPr>
          <w:sz w:val="22"/>
          <w:szCs w:val="22"/>
        </w:rPr>
        <w:t>открытых торгов</w:t>
      </w:r>
      <w:r w:rsidR="00682C3D" w:rsidRPr="00D73EE5">
        <w:rPr>
          <w:sz w:val="22"/>
          <w:szCs w:val="22"/>
        </w:rPr>
        <w:t xml:space="preserve"> по продаже </w:t>
      </w:r>
      <w:r w:rsidR="00670CF6" w:rsidRPr="00D73EE5">
        <w:rPr>
          <w:sz w:val="22"/>
          <w:szCs w:val="22"/>
        </w:rPr>
        <w:t>имущества</w:t>
      </w:r>
      <w:r w:rsidR="004B69D9" w:rsidRPr="00D73EE5">
        <w:rPr>
          <w:sz w:val="22"/>
          <w:szCs w:val="22"/>
        </w:rPr>
        <w:t xml:space="preserve">, </w:t>
      </w:r>
      <w:r w:rsidR="002C3D7F" w:rsidRPr="00D73EE5">
        <w:rPr>
          <w:sz w:val="22"/>
          <w:szCs w:val="22"/>
        </w:rPr>
        <w:t xml:space="preserve">по оплате цены продажи </w:t>
      </w:r>
      <w:r w:rsidR="00801647" w:rsidRPr="00D73EE5">
        <w:rPr>
          <w:sz w:val="22"/>
          <w:szCs w:val="22"/>
        </w:rPr>
        <w:t>предмета торгов</w:t>
      </w:r>
      <w:r w:rsidR="002C3D7F" w:rsidRPr="00D73EE5">
        <w:rPr>
          <w:sz w:val="22"/>
          <w:szCs w:val="22"/>
        </w:rPr>
        <w:t xml:space="preserve">, определенной по итогам </w:t>
      </w:r>
      <w:r w:rsidR="00482264" w:rsidRPr="00D73EE5">
        <w:rPr>
          <w:sz w:val="22"/>
          <w:szCs w:val="22"/>
        </w:rPr>
        <w:t>торгов,</w:t>
      </w:r>
      <w:r w:rsidR="002C3D7F" w:rsidRPr="00D73EE5">
        <w:rPr>
          <w:sz w:val="22"/>
          <w:szCs w:val="22"/>
        </w:rPr>
        <w:t xml:space="preserve"> в случае признания </w:t>
      </w:r>
      <w:r w:rsidR="006329D6" w:rsidRPr="00D73EE5">
        <w:rPr>
          <w:sz w:val="22"/>
          <w:szCs w:val="22"/>
        </w:rPr>
        <w:t>«</w:t>
      </w:r>
      <w:r w:rsidR="002C3D7F" w:rsidRPr="00D73EE5">
        <w:rPr>
          <w:sz w:val="22"/>
          <w:szCs w:val="22"/>
        </w:rPr>
        <w:t>Претендента</w:t>
      </w:r>
      <w:r w:rsidR="006329D6" w:rsidRPr="00D73EE5">
        <w:rPr>
          <w:sz w:val="22"/>
          <w:szCs w:val="22"/>
        </w:rPr>
        <w:t>»</w:t>
      </w:r>
      <w:r w:rsidR="002C3D7F" w:rsidRPr="00D73EE5">
        <w:rPr>
          <w:sz w:val="22"/>
          <w:szCs w:val="22"/>
        </w:rPr>
        <w:t xml:space="preserve"> победителем </w:t>
      </w:r>
      <w:r w:rsidR="00482264" w:rsidRPr="00D73EE5">
        <w:rPr>
          <w:sz w:val="22"/>
          <w:szCs w:val="22"/>
        </w:rPr>
        <w:t>торгов</w:t>
      </w:r>
      <w:r w:rsidR="002C3D7F" w:rsidRPr="00D73EE5">
        <w:rPr>
          <w:sz w:val="22"/>
          <w:szCs w:val="22"/>
        </w:rPr>
        <w:t>.</w:t>
      </w:r>
    </w:p>
    <w:p w14:paraId="13E0D0CF" w14:textId="77777777" w:rsidR="007C6885" w:rsidRPr="00D73EE5" w:rsidRDefault="007C6885" w:rsidP="00855A3B">
      <w:pPr>
        <w:jc w:val="both"/>
        <w:rPr>
          <w:sz w:val="22"/>
          <w:szCs w:val="22"/>
        </w:rPr>
      </w:pPr>
      <w:r w:rsidRPr="00D73EE5">
        <w:rPr>
          <w:sz w:val="22"/>
          <w:szCs w:val="22"/>
        </w:rPr>
        <w:t> </w:t>
      </w:r>
    </w:p>
    <w:p w14:paraId="32B761C7" w14:textId="77777777" w:rsidR="007C6885" w:rsidRPr="00D73EE5" w:rsidRDefault="007C6885" w:rsidP="00682C3D">
      <w:pPr>
        <w:jc w:val="center"/>
        <w:rPr>
          <w:b/>
          <w:sz w:val="22"/>
          <w:szCs w:val="22"/>
        </w:rPr>
      </w:pPr>
      <w:r w:rsidRPr="00D73EE5">
        <w:rPr>
          <w:b/>
          <w:sz w:val="22"/>
          <w:szCs w:val="22"/>
        </w:rPr>
        <w:t>II. Порядок внесения задатка</w:t>
      </w:r>
    </w:p>
    <w:p w14:paraId="402EDB32" w14:textId="77777777" w:rsidR="00336792" w:rsidRPr="00D73EE5" w:rsidRDefault="00682C3D" w:rsidP="00336792">
      <w:pPr>
        <w:ind w:firstLine="708"/>
        <w:jc w:val="both"/>
        <w:rPr>
          <w:sz w:val="22"/>
          <w:szCs w:val="22"/>
        </w:rPr>
      </w:pPr>
      <w:r w:rsidRPr="00D73EE5">
        <w:rPr>
          <w:sz w:val="22"/>
          <w:szCs w:val="22"/>
        </w:rPr>
        <w:t xml:space="preserve">2.1. Задаток подлежит перечислению </w:t>
      </w:r>
      <w:r w:rsidR="006329D6" w:rsidRPr="00D73EE5">
        <w:rPr>
          <w:sz w:val="22"/>
          <w:szCs w:val="22"/>
        </w:rPr>
        <w:t>«</w:t>
      </w:r>
      <w:r w:rsidRPr="00D73EE5">
        <w:rPr>
          <w:sz w:val="22"/>
          <w:szCs w:val="22"/>
        </w:rPr>
        <w:t>Претендентом</w:t>
      </w:r>
      <w:r w:rsidR="006329D6" w:rsidRPr="00D73EE5">
        <w:rPr>
          <w:sz w:val="22"/>
          <w:szCs w:val="22"/>
        </w:rPr>
        <w:t>»</w:t>
      </w:r>
      <w:r w:rsidRPr="00D73EE5">
        <w:rPr>
          <w:sz w:val="22"/>
          <w:szCs w:val="22"/>
        </w:rPr>
        <w:t xml:space="preserve"> на с</w:t>
      </w:r>
      <w:r w:rsidR="00FB5263" w:rsidRPr="00D73EE5">
        <w:rPr>
          <w:sz w:val="22"/>
          <w:szCs w:val="22"/>
        </w:rPr>
        <w:t xml:space="preserve">чет, указанный в п.1.1. настоящего Договора </w:t>
      </w:r>
      <w:r w:rsidR="00EC163D" w:rsidRPr="00D73EE5">
        <w:rPr>
          <w:sz w:val="22"/>
          <w:szCs w:val="22"/>
        </w:rPr>
        <w:t>после заключения</w:t>
      </w:r>
      <w:r w:rsidRPr="00D73EE5">
        <w:rPr>
          <w:sz w:val="22"/>
          <w:szCs w:val="22"/>
        </w:rPr>
        <w:t xml:space="preserve"> наст</w:t>
      </w:r>
      <w:r w:rsidR="00DA388B" w:rsidRPr="00D73EE5">
        <w:rPr>
          <w:sz w:val="22"/>
          <w:szCs w:val="22"/>
        </w:rPr>
        <w:t>оящего Договора и перечисляется</w:t>
      </w:r>
      <w:r w:rsidRPr="00D73EE5">
        <w:rPr>
          <w:sz w:val="22"/>
          <w:szCs w:val="22"/>
        </w:rPr>
        <w:t xml:space="preserve"> непосредственно </w:t>
      </w:r>
      <w:r w:rsidR="006329D6" w:rsidRPr="00D73EE5">
        <w:rPr>
          <w:sz w:val="22"/>
          <w:szCs w:val="22"/>
        </w:rPr>
        <w:t>«</w:t>
      </w:r>
      <w:r w:rsidRPr="00D73EE5">
        <w:rPr>
          <w:sz w:val="22"/>
          <w:szCs w:val="22"/>
        </w:rPr>
        <w:t>Претендентом</w:t>
      </w:r>
      <w:r w:rsidR="006329D6" w:rsidRPr="00D73EE5">
        <w:rPr>
          <w:sz w:val="22"/>
          <w:szCs w:val="22"/>
        </w:rPr>
        <w:t>»</w:t>
      </w:r>
      <w:r w:rsidR="00336792" w:rsidRPr="00D73EE5">
        <w:rPr>
          <w:sz w:val="22"/>
          <w:szCs w:val="22"/>
        </w:rPr>
        <w:t xml:space="preserve">. </w:t>
      </w:r>
    </w:p>
    <w:p w14:paraId="609BE714" w14:textId="77777777" w:rsidR="00336792" w:rsidRPr="00D73EE5" w:rsidRDefault="00682C3D" w:rsidP="00336792">
      <w:pPr>
        <w:ind w:firstLine="708"/>
        <w:jc w:val="both"/>
        <w:rPr>
          <w:sz w:val="22"/>
          <w:szCs w:val="22"/>
        </w:rPr>
      </w:pPr>
      <w:r w:rsidRPr="00D73EE5">
        <w:rPr>
          <w:sz w:val="22"/>
          <w:szCs w:val="22"/>
        </w:rPr>
        <w:t xml:space="preserve">Надлежащей оплатой задатка является перечисление </w:t>
      </w:r>
      <w:r w:rsidR="006329D6" w:rsidRPr="00D73EE5">
        <w:rPr>
          <w:sz w:val="22"/>
          <w:szCs w:val="22"/>
        </w:rPr>
        <w:t>«</w:t>
      </w:r>
      <w:r w:rsidRPr="00D73EE5">
        <w:rPr>
          <w:sz w:val="22"/>
          <w:szCs w:val="22"/>
        </w:rPr>
        <w:t>Претендентом</w:t>
      </w:r>
      <w:r w:rsidR="006329D6" w:rsidRPr="00D73EE5">
        <w:rPr>
          <w:sz w:val="22"/>
          <w:szCs w:val="22"/>
        </w:rPr>
        <w:t>»</w:t>
      </w:r>
      <w:r w:rsidRPr="00D73EE5">
        <w:rPr>
          <w:sz w:val="22"/>
          <w:szCs w:val="22"/>
        </w:rPr>
        <w:t xml:space="preserve"> денежных средств на основании настоящего договора о задатке.</w:t>
      </w:r>
    </w:p>
    <w:p w14:paraId="57FCC2E8" w14:textId="140540FB" w:rsidR="00336792" w:rsidRPr="00D73EE5" w:rsidRDefault="00682C3D" w:rsidP="00336792">
      <w:pPr>
        <w:pStyle w:val="3"/>
        <w:ind w:left="0" w:firstLine="708"/>
        <w:rPr>
          <w:szCs w:val="22"/>
        </w:rPr>
      </w:pPr>
      <w:r w:rsidRPr="00D73EE5">
        <w:rPr>
          <w:szCs w:val="22"/>
        </w:rPr>
        <w:t>2.2.</w:t>
      </w:r>
      <w:r w:rsidR="006C2AEF" w:rsidRPr="00D73EE5">
        <w:rPr>
          <w:szCs w:val="22"/>
        </w:rPr>
        <w:t xml:space="preserve"> </w:t>
      </w:r>
      <w:r w:rsidRPr="00D73EE5">
        <w:rPr>
          <w:szCs w:val="22"/>
        </w:rPr>
        <w:t xml:space="preserve">Задаток должен быть внесен </w:t>
      </w:r>
      <w:r w:rsidR="006329D6" w:rsidRPr="00D73EE5">
        <w:rPr>
          <w:szCs w:val="22"/>
        </w:rPr>
        <w:t>«</w:t>
      </w:r>
      <w:r w:rsidRPr="00D73EE5">
        <w:rPr>
          <w:szCs w:val="22"/>
        </w:rPr>
        <w:t>Претендентом</w:t>
      </w:r>
      <w:r w:rsidR="006329D6" w:rsidRPr="00D73EE5">
        <w:rPr>
          <w:szCs w:val="22"/>
        </w:rPr>
        <w:t>»</w:t>
      </w:r>
      <w:r w:rsidRPr="00D73EE5">
        <w:rPr>
          <w:szCs w:val="22"/>
        </w:rPr>
        <w:t xml:space="preserve"> не позднее даты окончания приёма заявок на указанный в п.1.1 нас</w:t>
      </w:r>
      <w:r w:rsidR="007E15B7" w:rsidRPr="00D73EE5">
        <w:rPr>
          <w:szCs w:val="22"/>
        </w:rPr>
        <w:t xml:space="preserve">тоящего Договора расчетный счет. </w:t>
      </w:r>
      <w:r w:rsidRPr="00D73EE5">
        <w:rPr>
          <w:szCs w:val="22"/>
        </w:rPr>
        <w:t>Задаток считается внесенным с даты поступления всей суммы Задатка на указанный счет.</w:t>
      </w:r>
    </w:p>
    <w:p w14:paraId="16CE138D" w14:textId="77777777" w:rsidR="00682C3D" w:rsidRPr="002832F5" w:rsidRDefault="00682C3D" w:rsidP="00336792">
      <w:pPr>
        <w:pStyle w:val="3"/>
        <w:ind w:left="0" w:firstLine="708"/>
        <w:rPr>
          <w:szCs w:val="22"/>
        </w:rPr>
      </w:pPr>
      <w:r w:rsidRPr="00D73EE5">
        <w:rPr>
          <w:szCs w:val="22"/>
        </w:rPr>
        <w:t xml:space="preserve">В случае, когда сумма Задатка от </w:t>
      </w:r>
      <w:r w:rsidR="006329D6" w:rsidRPr="00D73EE5">
        <w:rPr>
          <w:szCs w:val="22"/>
        </w:rPr>
        <w:t>«</w:t>
      </w:r>
      <w:r w:rsidRPr="00D73EE5">
        <w:rPr>
          <w:szCs w:val="22"/>
        </w:rPr>
        <w:t>Претендента</w:t>
      </w:r>
      <w:r w:rsidR="006329D6" w:rsidRPr="00D73EE5">
        <w:rPr>
          <w:szCs w:val="22"/>
        </w:rPr>
        <w:t>»</w:t>
      </w:r>
      <w:r w:rsidRPr="00D73EE5">
        <w:rPr>
          <w:szCs w:val="22"/>
        </w:rPr>
        <w:t xml:space="preserve"> не зачислена на </w:t>
      </w:r>
      <w:r w:rsidR="00FB5263" w:rsidRPr="00D73EE5">
        <w:rPr>
          <w:szCs w:val="22"/>
        </w:rPr>
        <w:t xml:space="preserve">указанный </w:t>
      </w:r>
      <w:r w:rsidRPr="00D73EE5">
        <w:rPr>
          <w:szCs w:val="22"/>
        </w:rPr>
        <w:t xml:space="preserve">расчетный счет на </w:t>
      </w:r>
      <w:r w:rsidR="007E15B7" w:rsidRPr="00D73EE5">
        <w:rPr>
          <w:szCs w:val="22"/>
        </w:rPr>
        <w:t>следующий день после окончания приема заявок</w:t>
      </w:r>
      <w:r w:rsidRPr="002832F5">
        <w:rPr>
          <w:szCs w:val="22"/>
        </w:rPr>
        <w:t xml:space="preserve">, </w:t>
      </w:r>
      <w:r w:rsidR="006329D6" w:rsidRPr="002832F5">
        <w:rPr>
          <w:szCs w:val="22"/>
        </w:rPr>
        <w:t>«</w:t>
      </w:r>
      <w:r w:rsidRPr="002832F5">
        <w:rPr>
          <w:szCs w:val="22"/>
        </w:rPr>
        <w:t>Претендент</w:t>
      </w:r>
      <w:r w:rsidR="006329D6" w:rsidRPr="002832F5">
        <w:rPr>
          <w:szCs w:val="22"/>
        </w:rPr>
        <w:t>»</w:t>
      </w:r>
      <w:r w:rsidRPr="002832F5">
        <w:rPr>
          <w:szCs w:val="22"/>
        </w:rPr>
        <w:t xml:space="preserve"> не допускается к участию в </w:t>
      </w:r>
      <w:r w:rsidR="005D5BE5" w:rsidRPr="002832F5">
        <w:rPr>
          <w:szCs w:val="22"/>
        </w:rPr>
        <w:t>торгах</w:t>
      </w:r>
      <w:r w:rsidRPr="002832F5">
        <w:rPr>
          <w:szCs w:val="22"/>
        </w:rPr>
        <w:t xml:space="preserve">. Представление </w:t>
      </w:r>
      <w:r w:rsidR="006329D6" w:rsidRPr="002832F5">
        <w:rPr>
          <w:szCs w:val="22"/>
        </w:rPr>
        <w:t>«</w:t>
      </w:r>
      <w:r w:rsidRPr="002832F5">
        <w:rPr>
          <w:szCs w:val="22"/>
        </w:rPr>
        <w:t>Претендентом</w:t>
      </w:r>
      <w:r w:rsidR="006329D6" w:rsidRPr="002832F5">
        <w:rPr>
          <w:szCs w:val="22"/>
        </w:rPr>
        <w:t>»</w:t>
      </w:r>
      <w:r w:rsidRPr="002832F5">
        <w:rPr>
          <w:szCs w:val="22"/>
        </w:rPr>
        <w:t xml:space="preserve"> платежных документов с отметкой об исполнении при этом во внимание </w:t>
      </w:r>
      <w:r w:rsidR="006329D6" w:rsidRPr="002832F5">
        <w:rPr>
          <w:szCs w:val="22"/>
        </w:rPr>
        <w:t>«</w:t>
      </w:r>
      <w:r w:rsidRPr="002832F5">
        <w:rPr>
          <w:szCs w:val="22"/>
        </w:rPr>
        <w:t>Организатором торгов</w:t>
      </w:r>
      <w:r w:rsidR="006329D6" w:rsidRPr="002832F5">
        <w:rPr>
          <w:szCs w:val="22"/>
        </w:rPr>
        <w:t>»</w:t>
      </w:r>
      <w:r w:rsidRPr="002832F5">
        <w:rPr>
          <w:szCs w:val="22"/>
        </w:rPr>
        <w:t xml:space="preserve"> не принимается.</w:t>
      </w:r>
    </w:p>
    <w:p w14:paraId="7AD0D6D2" w14:textId="77777777" w:rsidR="00682C3D" w:rsidRPr="002832F5" w:rsidRDefault="00682C3D" w:rsidP="00B62295">
      <w:pPr>
        <w:ind w:firstLine="708"/>
        <w:jc w:val="both"/>
        <w:rPr>
          <w:sz w:val="22"/>
          <w:szCs w:val="22"/>
        </w:rPr>
      </w:pPr>
      <w:r w:rsidRPr="002832F5">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832F5" w:rsidRDefault="007C6885" w:rsidP="00FB5263">
      <w:pPr>
        <w:jc w:val="both"/>
        <w:rPr>
          <w:b/>
          <w:sz w:val="22"/>
          <w:szCs w:val="22"/>
        </w:rPr>
      </w:pPr>
      <w:r w:rsidRPr="002832F5">
        <w:rPr>
          <w:sz w:val="22"/>
          <w:szCs w:val="22"/>
        </w:rPr>
        <w:t> </w:t>
      </w:r>
    </w:p>
    <w:p w14:paraId="5769CFD6" w14:textId="77777777" w:rsidR="007C6885" w:rsidRPr="002832F5" w:rsidRDefault="007C6885" w:rsidP="004B1E3E">
      <w:pPr>
        <w:spacing w:after="120"/>
        <w:jc w:val="center"/>
        <w:rPr>
          <w:b/>
          <w:sz w:val="22"/>
          <w:szCs w:val="22"/>
        </w:rPr>
      </w:pPr>
      <w:r w:rsidRPr="002832F5">
        <w:rPr>
          <w:b/>
          <w:sz w:val="22"/>
          <w:szCs w:val="22"/>
        </w:rPr>
        <w:t>III. Порядок возврата и удержания задатка</w:t>
      </w:r>
    </w:p>
    <w:p w14:paraId="11572780" w14:textId="788C4615" w:rsidR="007C6885" w:rsidRPr="002832F5" w:rsidRDefault="007C6885" w:rsidP="004B1E3E">
      <w:pPr>
        <w:spacing w:after="120"/>
        <w:ind w:firstLine="709"/>
        <w:jc w:val="both"/>
        <w:rPr>
          <w:sz w:val="22"/>
          <w:szCs w:val="22"/>
        </w:rPr>
      </w:pPr>
      <w:r w:rsidRPr="002832F5">
        <w:rPr>
          <w:sz w:val="22"/>
          <w:szCs w:val="22"/>
        </w:rPr>
        <w:t>3.1. Задаток возвращается в случаях и в сроки, которые</w:t>
      </w:r>
      <w:r w:rsidR="0093571A" w:rsidRPr="002832F5">
        <w:rPr>
          <w:sz w:val="22"/>
          <w:szCs w:val="22"/>
        </w:rPr>
        <w:t xml:space="preserve"> </w:t>
      </w:r>
      <w:r w:rsidRPr="002832F5">
        <w:rPr>
          <w:sz w:val="22"/>
          <w:szCs w:val="22"/>
        </w:rPr>
        <w:t xml:space="preserve">установлены пунктами </w:t>
      </w:r>
      <w:r w:rsidR="00737631" w:rsidRPr="002832F5">
        <w:rPr>
          <w:sz w:val="22"/>
          <w:szCs w:val="22"/>
        </w:rPr>
        <w:t>3.2</w:t>
      </w:r>
      <w:r w:rsidR="007E15B7" w:rsidRPr="002832F5">
        <w:rPr>
          <w:sz w:val="22"/>
          <w:szCs w:val="22"/>
        </w:rPr>
        <w:t xml:space="preserve"> - 3.6</w:t>
      </w:r>
      <w:r w:rsidRPr="002832F5">
        <w:rPr>
          <w:sz w:val="22"/>
          <w:szCs w:val="22"/>
        </w:rPr>
        <w:t xml:space="preserve"> настоящего договора, путем</w:t>
      </w:r>
      <w:r w:rsidR="0093571A" w:rsidRPr="002832F5">
        <w:rPr>
          <w:sz w:val="22"/>
          <w:szCs w:val="22"/>
        </w:rPr>
        <w:t xml:space="preserve"> </w:t>
      </w:r>
      <w:r w:rsidRPr="002832F5">
        <w:rPr>
          <w:sz w:val="22"/>
          <w:szCs w:val="22"/>
        </w:rPr>
        <w:t>перечисления суммы внесенного задатка на счет</w:t>
      </w:r>
      <w:r w:rsidR="0093571A" w:rsidRPr="002832F5">
        <w:rPr>
          <w:sz w:val="22"/>
          <w:szCs w:val="22"/>
        </w:rPr>
        <w:t xml:space="preserve"> </w:t>
      </w:r>
      <w:r w:rsidR="000839C4" w:rsidRPr="002832F5">
        <w:rPr>
          <w:sz w:val="22"/>
          <w:szCs w:val="22"/>
        </w:rPr>
        <w:t>«</w:t>
      </w:r>
      <w:r w:rsidR="00891BA3" w:rsidRPr="002832F5">
        <w:rPr>
          <w:sz w:val="22"/>
          <w:szCs w:val="22"/>
        </w:rPr>
        <w:t>Претендента</w:t>
      </w:r>
      <w:r w:rsidR="000839C4" w:rsidRPr="002832F5">
        <w:rPr>
          <w:sz w:val="22"/>
          <w:szCs w:val="22"/>
        </w:rPr>
        <w:t>»</w:t>
      </w:r>
      <w:r w:rsidR="00891BA3" w:rsidRPr="002832F5">
        <w:rPr>
          <w:sz w:val="22"/>
          <w:szCs w:val="22"/>
        </w:rPr>
        <w:t xml:space="preserve"> по письменному заявлению «Претендента», в котором он указывает расчетный счет для перечисления</w:t>
      </w:r>
      <w:r w:rsidRPr="002832F5">
        <w:rPr>
          <w:sz w:val="22"/>
          <w:szCs w:val="22"/>
        </w:rPr>
        <w:t>.</w:t>
      </w:r>
      <w:r w:rsidR="007B0303" w:rsidRPr="002832F5">
        <w:rPr>
          <w:sz w:val="22"/>
          <w:szCs w:val="22"/>
        </w:rPr>
        <w:t xml:space="preserve"> Возврат задатка осуществляется в течении 5 (пяти) </w:t>
      </w:r>
      <w:r w:rsidR="00BC23CE" w:rsidRPr="002832F5">
        <w:rPr>
          <w:sz w:val="22"/>
          <w:szCs w:val="22"/>
        </w:rPr>
        <w:t xml:space="preserve">рабочих </w:t>
      </w:r>
      <w:r w:rsidR="007B0303" w:rsidRPr="002832F5">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832F5" w:rsidRDefault="000839C4" w:rsidP="004B1E3E">
      <w:pPr>
        <w:spacing w:after="120"/>
        <w:ind w:firstLine="709"/>
        <w:jc w:val="both"/>
        <w:rPr>
          <w:sz w:val="22"/>
          <w:szCs w:val="22"/>
        </w:rPr>
      </w:pPr>
      <w:r w:rsidRPr="002832F5">
        <w:rPr>
          <w:sz w:val="22"/>
          <w:szCs w:val="22"/>
        </w:rPr>
        <w:t>«</w:t>
      </w:r>
      <w:r w:rsidR="00891BA3" w:rsidRPr="002832F5">
        <w:rPr>
          <w:sz w:val="22"/>
          <w:szCs w:val="22"/>
        </w:rPr>
        <w:t>Претендент</w:t>
      </w:r>
      <w:r w:rsidRPr="002832F5">
        <w:rPr>
          <w:sz w:val="22"/>
          <w:szCs w:val="22"/>
        </w:rPr>
        <w:t>»</w:t>
      </w:r>
      <w:r w:rsidR="007C6885" w:rsidRPr="002832F5">
        <w:rPr>
          <w:sz w:val="22"/>
          <w:szCs w:val="22"/>
        </w:rPr>
        <w:t xml:space="preserve"> обязан незамедлительно информировать </w:t>
      </w:r>
      <w:r w:rsidRPr="002832F5">
        <w:rPr>
          <w:sz w:val="22"/>
          <w:szCs w:val="22"/>
        </w:rPr>
        <w:t>«Организатора торгов»</w:t>
      </w:r>
      <w:r w:rsidR="007C6885" w:rsidRPr="002832F5">
        <w:rPr>
          <w:sz w:val="22"/>
          <w:szCs w:val="22"/>
        </w:rPr>
        <w:t xml:space="preserve"> об</w:t>
      </w:r>
      <w:bookmarkStart w:id="3" w:name="l526"/>
      <w:bookmarkEnd w:id="3"/>
      <w:r w:rsidR="0093571A" w:rsidRPr="002832F5">
        <w:rPr>
          <w:sz w:val="22"/>
          <w:szCs w:val="22"/>
        </w:rPr>
        <w:t xml:space="preserve"> </w:t>
      </w:r>
      <w:r w:rsidR="007C6885" w:rsidRPr="002832F5">
        <w:rPr>
          <w:sz w:val="22"/>
          <w:szCs w:val="22"/>
        </w:rPr>
        <w:t xml:space="preserve">изменении своих банковских реквизитов. </w:t>
      </w:r>
      <w:r w:rsidRPr="002832F5">
        <w:rPr>
          <w:sz w:val="22"/>
          <w:szCs w:val="22"/>
        </w:rPr>
        <w:t>«Организатор торгов»</w:t>
      </w:r>
      <w:r w:rsidR="007C6885" w:rsidRPr="002832F5">
        <w:rPr>
          <w:sz w:val="22"/>
          <w:szCs w:val="22"/>
        </w:rPr>
        <w:t xml:space="preserve"> не отвечает за</w:t>
      </w:r>
      <w:bookmarkStart w:id="4" w:name="l515"/>
      <w:bookmarkEnd w:id="4"/>
      <w:r w:rsidR="0093571A" w:rsidRPr="002832F5">
        <w:rPr>
          <w:sz w:val="22"/>
          <w:szCs w:val="22"/>
        </w:rPr>
        <w:t xml:space="preserve"> </w:t>
      </w:r>
      <w:r w:rsidR="007C6885" w:rsidRPr="002832F5">
        <w:rPr>
          <w:sz w:val="22"/>
          <w:szCs w:val="22"/>
        </w:rPr>
        <w:t xml:space="preserve">нарушение установленных настоящим </w:t>
      </w:r>
      <w:r w:rsidR="007C6885" w:rsidRPr="002832F5">
        <w:rPr>
          <w:sz w:val="22"/>
          <w:szCs w:val="22"/>
        </w:rPr>
        <w:lastRenderedPageBreak/>
        <w:t>договором сроков возврата</w:t>
      </w:r>
      <w:r w:rsidR="0093571A" w:rsidRPr="002832F5">
        <w:rPr>
          <w:sz w:val="22"/>
          <w:szCs w:val="22"/>
        </w:rPr>
        <w:t xml:space="preserve"> </w:t>
      </w:r>
      <w:r w:rsidR="007C6885" w:rsidRPr="002832F5">
        <w:rPr>
          <w:sz w:val="22"/>
          <w:szCs w:val="22"/>
        </w:rPr>
        <w:t xml:space="preserve">задатка в случае, если </w:t>
      </w:r>
      <w:r w:rsidRPr="002832F5">
        <w:rPr>
          <w:sz w:val="22"/>
          <w:szCs w:val="22"/>
        </w:rPr>
        <w:t>«</w:t>
      </w:r>
      <w:r w:rsidR="00891BA3" w:rsidRPr="002832F5">
        <w:rPr>
          <w:sz w:val="22"/>
          <w:szCs w:val="22"/>
        </w:rPr>
        <w:t>Претендент</w:t>
      </w:r>
      <w:r w:rsidRPr="002832F5">
        <w:rPr>
          <w:sz w:val="22"/>
          <w:szCs w:val="22"/>
        </w:rPr>
        <w:t>»</w:t>
      </w:r>
      <w:r w:rsidR="007C6885" w:rsidRPr="002832F5">
        <w:rPr>
          <w:sz w:val="22"/>
          <w:szCs w:val="22"/>
        </w:rPr>
        <w:t xml:space="preserve"> своевременно не информировал </w:t>
      </w:r>
      <w:r w:rsidRPr="002832F5">
        <w:rPr>
          <w:sz w:val="22"/>
          <w:szCs w:val="22"/>
        </w:rPr>
        <w:t>«Организатор</w:t>
      </w:r>
      <w:r w:rsidR="00FB5263" w:rsidRPr="002832F5">
        <w:rPr>
          <w:sz w:val="22"/>
          <w:szCs w:val="22"/>
        </w:rPr>
        <w:t>а</w:t>
      </w:r>
      <w:r w:rsidRPr="002832F5">
        <w:rPr>
          <w:sz w:val="22"/>
          <w:szCs w:val="22"/>
        </w:rPr>
        <w:t xml:space="preserve"> торгов»</w:t>
      </w:r>
      <w:r w:rsidR="0093571A" w:rsidRPr="002832F5">
        <w:rPr>
          <w:sz w:val="22"/>
          <w:szCs w:val="22"/>
        </w:rPr>
        <w:t xml:space="preserve"> </w:t>
      </w:r>
      <w:r w:rsidR="007C6885" w:rsidRPr="002832F5">
        <w:rPr>
          <w:sz w:val="22"/>
          <w:szCs w:val="22"/>
        </w:rPr>
        <w:t>об изменении своих банковских реквизитов.</w:t>
      </w:r>
    </w:p>
    <w:p w14:paraId="41B5C9DA" w14:textId="77777777" w:rsidR="007C6885" w:rsidRPr="002832F5" w:rsidRDefault="007C6885" w:rsidP="004B1E3E">
      <w:pPr>
        <w:spacing w:after="120"/>
        <w:ind w:firstLine="709"/>
        <w:jc w:val="both"/>
        <w:rPr>
          <w:sz w:val="22"/>
          <w:szCs w:val="22"/>
        </w:rPr>
      </w:pPr>
      <w:r w:rsidRPr="002832F5">
        <w:rPr>
          <w:sz w:val="22"/>
          <w:szCs w:val="22"/>
        </w:rPr>
        <w:t xml:space="preserve">3.2. В случае если </w:t>
      </w:r>
      <w:r w:rsidR="000839C4" w:rsidRPr="002832F5">
        <w:rPr>
          <w:sz w:val="22"/>
          <w:szCs w:val="22"/>
        </w:rPr>
        <w:t>«</w:t>
      </w:r>
      <w:r w:rsidR="00891BA3" w:rsidRPr="002832F5">
        <w:rPr>
          <w:sz w:val="22"/>
          <w:szCs w:val="22"/>
        </w:rPr>
        <w:t>Претендент</w:t>
      </w:r>
      <w:r w:rsidR="000839C4" w:rsidRPr="002832F5">
        <w:rPr>
          <w:sz w:val="22"/>
          <w:szCs w:val="22"/>
        </w:rPr>
        <w:t>»</w:t>
      </w:r>
      <w:r w:rsidRPr="002832F5">
        <w:rPr>
          <w:sz w:val="22"/>
          <w:szCs w:val="22"/>
        </w:rPr>
        <w:t xml:space="preserve"> не будет допущен к участию в</w:t>
      </w:r>
      <w:r w:rsidR="0093571A" w:rsidRPr="002832F5">
        <w:rPr>
          <w:sz w:val="22"/>
          <w:szCs w:val="22"/>
        </w:rPr>
        <w:t xml:space="preserve"> </w:t>
      </w:r>
      <w:r w:rsidRPr="002832F5">
        <w:rPr>
          <w:sz w:val="22"/>
          <w:szCs w:val="22"/>
        </w:rPr>
        <w:t xml:space="preserve">торгах, </w:t>
      </w:r>
      <w:r w:rsidR="000839C4" w:rsidRPr="002832F5">
        <w:rPr>
          <w:sz w:val="22"/>
          <w:szCs w:val="22"/>
        </w:rPr>
        <w:t>«Организатор торгов»</w:t>
      </w:r>
      <w:r w:rsidRPr="002832F5">
        <w:rPr>
          <w:sz w:val="22"/>
          <w:szCs w:val="22"/>
        </w:rPr>
        <w:t xml:space="preserve"> обязуется возвратить сумму внесенного </w:t>
      </w:r>
      <w:r w:rsidR="000839C4" w:rsidRPr="002832F5">
        <w:rPr>
          <w:sz w:val="22"/>
          <w:szCs w:val="22"/>
        </w:rPr>
        <w:t>«</w:t>
      </w:r>
      <w:r w:rsidR="00891BA3" w:rsidRPr="002832F5">
        <w:rPr>
          <w:sz w:val="22"/>
          <w:szCs w:val="22"/>
        </w:rPr>
        <w:t>Претендентом</w:t>
      </w:r>
      <w:r w:rsidR="000839C4" w:rsidRPr="002832F5">
        <w:rPr>
          <w:sz w:val="22"/>
          <w:szCs w:val="22"/>
        </w:rPr>
        <w:t>»</w:t>
      </w:r>
      <w:r w:rsidR="00413992" w:rsidRPr="002832F5">
        <w:rPr>
          <w:sz w:val="22"/>
          <w:szCs w:val="22"/>
        </w:rPr>
        <w:t xml:space="preserve"> </w:t>
      </w:r>
      <w:r w:rsidRPr="002832F5">
        <w:rPr>
          <w:sz w:val="22"/>
          <w:szCs w:val="22"/>
        </w:rPr>
        <w:t xml:space="preserve">задатка в течение </w:t>
      </w:r>
      <w:r w:rsidR="00891BA3" w:rsidRPr="002832F5">
        <w:rPr>
          <w:sz w:val="22"/>
          <w:szCs w:val="22"/>
        </w:rPr>
        <w:t>5</w:t>
      </w:r>
      <w:r w:rsidRPr="002832F5">
        <w:rPr>
          <w:sz w:val="22"/>
          <w:szCs w:val="22"/>
        </w:rPr>
        <w:t xml:space="preserve"> (</w:t>
      </w:r>
      <w:r w:rsidR="00891BA3" w:rsidRPr="002832F5">
        <w:rPr>
          <w:sz w:val="22"/>
          <w:szCs w:val="22"/>
        </w:rPr>
        <w:t>пяти)</w:t>
      </w:r>
      <w:r w:rsidRPr="002832F5">
        <w:rPr>
          <w:sz w:val="22"/>
          <w:szCs w:val="22"/>
        </w:rPr>
        <w:t xml:space="preserve"> рабочих дней </w:t>
      </w:r>
      <w:r w:rsidR="000671F1" w:rsidRPr="002832F5">
        <w:rPr>
          <w:sz w:val="22"/>
          <w:szCs w:val="22"/>
        </w:rPr>
        <w:t>от</w:t>
      </w:r>
      <w:r w:rsidRPr="002832F5">
        <w:rPr>
          <w:sz w:val="22"/>
          <w:szCs w:val="22"/>
        </w:rPr>
        <w:t xml:space="preserve"> даты </w:t>
      </w:r>
      <w:r w:rsidR="0093571A" w:rsidRPr="002832F5">
        <w:rPr>
          <w:sz w:val="22"/>
          <w:szCs w:val="22"/>
        </w:rPr>
        <w:t xml:space="preserve">оформления </w:t>
      </w:r>
      <w:r w:rsidR="00744AC3" w:rsidRPr="002832F5">
        <w:rPr>
          <w:sz w:val="22"/>
          <w:szCs w:val="22"/>
        </w:rPr>
        <w:t>п</w:t>
      </w:r>
      <w:r w:rsidRPr="002832F5">
        <w:rPr>
          <w:sz w:val="22"/>
          <w:szCs w:val="22"/>
        </w:rPr>
        <w:t>ротокола</w:t>
      </w:r>
      <w:r w:rsidR="0093571A" w:rsidRPr="002832F5">
        <w:rPr>
          <w:sz w:val="22"/>
          <w:szCs w:val="22"/>
        </w:rPr>
        <w:t xml:space="preserve"> </w:t>
      </w:r>
      <w:r w:rsidR="00F572AF" w:rsidRPr="002832F5">
        <w:rPr>
          <w:sz w:val="22"/>
          <w:szCs w:val="22"/>
        </w:rPr>
        <w:t>о</w:t>
      </w:r>
      <w:r w:rsidR="00744AC3" w:rsidRPr="002832F5">
        <w:rPr>
          <w:sz w:val="22"/>
          <w:szCs w:val="22"/>
        </w:rPr>
        <w:t>б</w:t>
      </w:r>
      <w:r w:rsidR="0093571A" w:rsidRPr="002832F5">
        <w:rPr>
          <w:sz w:val="22"/>
          <w:szCs w:val="22"/>
        </w:rPr>
        <w:t xml:space="preserve"> </w:t>
      </w:r>
      <w:r w:rsidR="00C60DD6" w:rsidRPr="002832F5">
        <w:rPr>
          <w:sz w:val="22"/>
          <w:szCs w:val="22"/>
        </w:rPr>
        <w:t>определени</w:t>
      </w:r>
      <w:r w:rsidR="00744AC3" w:rsidRPr="002832F5">
        <w:rPr>
          <w:sz w:val="22"/>
          <w:szCs w:val="22"/>
        </w:rPr>
        <w:t>и</w:t>
      </w:r>
      <w:r w:rsidR="0093571A" w:rsidRPr="002832F5">
        <w:rPr>
          <w:sz w:val="22"/>
          <w:szCs w:val="22"/>
        </w:rPr>
        <w:t xml:space="preserve"> </w:t>
      </w:r>
      <w:r w:rsidR="000B7E0C" w:rsidRPr="002832F5">
        <w:rPr>
          <w:sz w:val="22"/>
          <w:szCs w:val="22"/>
        </w:rPr>
        <w:t>участников</w:t>
      </w:r>
      <w:r w:rsidRPr="002832F5">
        <w:rPr>
          <w:sz w:val="22"/>
          <w:szCs w:val="22"/>
        </w:rPr>
        <w:t xml:space="preserve"> торг</w:t>
      </w:r>
      <w:r w:rsidR="00744AC3" w:rsidRPr="002832F5">
        <w:rPr>
          <w:sz w:val="22"/>
          <w:szCs w:val="22"/>
        </w:rPr>
        <w:t>ов</w:t>
      </w:r>
      <w:r w:rsidRPr="002832F5">
        <w:rPr>
          <w:sz w:val="22"/>
          <w:szCs w:val="22"/>
        </w:rPr>
        <w:t>.</w:t>
      </w:r>
    </w:p>
    <w:p w14:paraId="760D84A3" w14:textId="77777777" w:rsidR="007C6885" w:rsidRPr="002832F5" w:rsidRDefault="007C6885" w:rsidP="00855A3B">
      <w:pPr>
        <w:ind w:firstLine="708"/>
        <w:jc w:val="both"/>
        <w:rPr>
          <w:sz w:val="22"/>
          <w:szCs w:val="22"/>
        </w:rPr>
      </w:pPr>
      <w:bookmarkStart w:id="5" w:name="l527"/>
      <w:bookmarkEnd w:id="5"/>
      <w:r w:rsidRPr="002832F5">
        <w:rPr>
          <w:sz w:val="22"/>
          <w:szCs w:val="22"/>
        </w:rPr>
        <w:t xml:space="preserve">3.3. В случае если </w:t>
      </w:r>
      <w:r w:rsidR="000839C4" w:rsidRPr="002832F5">
        <w:rPr>
          <w:sz w:val="22"/>
          <w:szCs w:val="22"/>
        </w:rPr>
        <w:t>«</w:t>
      </w:r>
      <w:r w:rsidR="000B7E0C" w:rsidRPr="002832F5">
        <w:rPr>
          <w:sz w:val="22"/>
          <w:szCs w:val="22"/>
        </w:rPr>
        <w:t>Претендент</w:t>
      </w:r>
      <w:r w:rsidR="000839C4" w:rsidRPr="002832F5">
        <w:rPr>
          <w:sz w:val="22"/>
          <w:szCs w:val="22"/>
        </w:rPr>
        <w:t>»</w:t>
      </w:r>
      <w:r w:rsidRPr="002832F5">
        <w:rPr>
          <w:sz w:val="22"/>
          <w:szCs w:val="22"/>
        </w:rPr>
        <w:t xml:space="preserve"> участвовал в торгах, но не</w:t>
      </w:r>
      <w:bookmarkStart w:id="6" w:name="l516"/>
      <w:bookmarkEnd w:id="6"/>
      <w:r w:rsidR="0093571A" w:rsidRPr="002832F5">
        <w:rPr>
          <w:sz w:val="22"/>
          <w:szCs w:val="22"/>
        </w:rPr>
        <w:t xml:space="preserve"> </w:t>
      </w:r>
      <w:r w:rsidRPr="002832F5">
        <w:rPr>
          <w:sz w:val="22"/>
          <w:szCs w:val="22"/>
        </w:rPr>
        <w:t xml:space="preserve">выиграл их, </w:t>
      </w:r>
      <w:r w:rsidR="000839C4" w:rsidRPr="002832F5">
        <w:rPr>
          <w:sz w:val="22"/>
          <w:szCs w:val="22"/>
        </w:rPr>
        <w:t>«Организатор торгов»</w:t>
      </w:r>
      <w:r w:rsidR="005D5BE5" w:rsidRPr="002832F5">
        <w:rPr>
          <w:sz w:val="22"/>
          <w:szCs w:val="22"/>
        </w:rPr>
        <w:t xml:space="preserve"> </w:t>
      </w:r>
      <w:r w:rsidRPr="002832F5">
        <w:rPr>
          <w:sz w:val="22"/>
          <w:szCs w:val="22"/>
        </w:rPr>
        <w:t xml:space="preserve">обязуется возвратить сумму внесенного </w:t>
      </w:r>
      <w:r w:rsidR="00A862B7" w:rsidRPr="002832F5">
        <w:rPr>
          <w:sz w:val="22"/>
          <w:szCs w:val="22"/>
        </w:rPr>
        <w:t>«</w:t>
      </w:r>
      <w:r w:rsidR="006329D6" w:rsidRPr="002832F5">
        <w:rPr>
          <w:sz w:val="22"/>
          <w:szCs w:val="22"/>
        </w:rPr>
        <w:t>Претендентом</w:t>
      </w:r>
      <w:r w:rsidR="00A862B7" w:rsidRPr="002832F5">
        <w:rPr>
          <w:sz w:val="22"/>
          <w:szCs w:val="22"/>
        </w:rPr>
        <w:t>»</w:t>
      </w:r>
      <w:r w:rsidR="0093571A" w:rsidRPr="002832F5">
        <w:rPr>
          <w:sz w:val="22"/>
          <w:szCs w:val="22"/>
        </w:rPr>
        <w:t xml:space="preserve"> </w:t>
      </w:r>
      <w:r w:rsidRPr="002832F5">
        <w:rPr>
          <w:sz w:val="22"/>
          <w:szCs w:val="22"/>
        </w:rPr>
        <w:t xml:space="preserve">задатка </w:t>
      </w:r>
      <w:r w:rsidR="00926F89" w:rsidRPr="002832F5">
        <w:rPr>
          <w:sz w:val="22"/>
          <w:szCs w:val="22"/>
        </w:rPr>
        <w:t>немедленно</w:t>
      </w:r>
      <w:r w:rsidR="000B7E0C" w:rsidRPr="002832F5">
        <w:rPr>
          <w:sz w:val="22"/>
          <w:szCs w:val="22"/>
        </w:rPr>
        <w:t xml:space="preserve"> по письменному заявлению «Претендента»</w:t>
      </w:r>
      <w:r w:rsidR="00926F89" w:rsidRPr="002832F5">
        <w:rPr>
          <w:sz w:val="22"/>
          <w:szCs w:val="22"/>
        </w:rPr>
        <w:t xml:space="preserve"> на счет, указанный «</w:t>
      </w:r>
      <w:r w:rsidR="000B7E0C" w:rsidRPr="002832F5">
        <w:rPr>
          <w:sz w:val="22"/>
          <w:szCs w:val="22"/>
        </w:rPr>
        <w:t>Претендентом</w:t>
      </w:r>
      <w:r w:rsidR="00926F89" w:rsidRPr="002832F5">
        <w:rPr>
          <w:sz w:val="22"/>
          <w:szCs w:val="22"/>
        </w:rPr>
        <w:t>»</w:t>
      </w:r>
      <w:r w:rsidRPr="002832F5">
        <w:rPr>
          <w:sz w:val="22"/>
          <w:szCs w:val="22"/>
        </w:rPr>
        <w:t>.</w:t>
      </w:r>
    </w:p>
    <w:p w14:paraId="7FA65640" w14:textId="77777777" w:rsidR="007C6885" w:rsidRPr="002832F5" w:rsidRDefault="007C6885" w:rsidP="00855A3B">
      <w:pPr>
        <w:ind w:firstLine="708"/>
        <w:jc w:val="both"/>
        <w:rPr>
          <w:sz w:val="22"/>
          <w:szCs w:val="22"/>
        </w:rPr>
      </w:pPr>
      <w:r w:rsidRPr="002832F5">
        <w:rPr>
          <w:sz w:val="22"/>
          <w:szCs w:val="22"/>
        </w:rPr>
        <w:t xml:space="preserve">3.4. В случае отзыва </w:t>
      </w:r>
      <w:r w:rsidR="00A862B7" w:rsidRPr="002832F5">
        <w:rPr>
          <w:sz w:val="22"/>
          <w:szCs w:val="22"/>
        </w:rPr>
        <w:t>«</w:t>
      </w:r>
      <w:r w:rsidR="000B7E0C" w:rsidRPr="002832F5">
        <w:rPr>
          <w:sz w:val="22"/>
          <w:szCs w:val="22"/>
        </w:rPr>
        <w:t>Претендентом</w:t>
      </w:r>
      <w:r w:rsidR="00A862B7" w:rsidRPr="002832F5">
        <w:rPr>
          <w:sz w:val="22"/>
          <w:szCs w:val="22"/>
        </w:rPr>
        <w:t>»</w:t>
      </w:r>
      <w:r w:rsidRPr="002832F5">
        <w:rPr>
          <w:sz w:val="22"/>
          <w:szCs w:val="22"/>
        </w:rPr>
        <w:t xml:space="preserve"> заявки на участие в торгах до</w:t>
      </w:r>
      <w:r w:rsidR="0093571A" w:rsidRPr="002832F5">
        <w:rPr>
          <w:sz w:val="22"/>
          <w:szCs w:val="22"/>
        </w:rPr>
        <w:t xml:space="preserve"> </w:t>
      </w:r>
      <w:r w:rsidRPr="002832F5">
        <w:rPr>
          <w:sz w:val="22"/>
          <w:szCs w:val="22"/>
        </w:rPr>
        <w:t xml:space="preserve">момента приобретения им статуса участника торгов </w:t>
      </w:r>
      <w:r w:rsidR="00A862B7" w:rsidRPr="002832F5">
        <w:rPr>
          <w:sz w:val="22"/>
          <w:szCs w:val="22"/>
        </w:rPr>
        <w:t>«Организатор торгов»</w:t>
      </w:r>
      <w:r w:rsidR="0093571A" w:rsidRPr="002832F5">
        <w:rPr>
          <w:sz w:val="22"/>
          <w:szCs w:val="22"/>
        </w:rPr>
        <w:t xml:space="preserve"> </w:t>
      </w:r>
      <w:r w:rsidRPr="002832F5">
        <w:rPr>
          <w:sz w:val="22"/>
          <w:szCs w:val="22"/>
        </w:rPr>
        <w:t>обязуется</w:t>
      </w:r>
      <w:r w:rsidR="0093571A" w:rsidRPr="002832F5">
        <w:rPr>
          <w:sz w:val="22"/>
          <w:szCs w:val="22"/>
        </w:rPr>
        <w:t xml:space="preserve"> </w:t>
      </w:r>
      <w:r w:rsidRPr="002832F5">
        <w:rPr>
          <w:sz w:val="22"/>
          <w:szCs w:val="22"/>
        </w:rPr>
        <w:t xml:space="preserve">возвратить сумму внесенного </w:t>
      </w:r>
      <w:r w:rsidR="00A862B7" w:rsidRPr="002832F5">
        <w:rPr>
          <w:sz w:val="22"/>
          <w:szCs w:val="22"/>
        </w:rPr>
        <w:t>«</w:t>
      </w:r>
      <w:r w:rsidR="000B7E0C" w:rsidRPr="002832F5">
        <w:rPr>
          <w:sz w:val="22"/>
          <w:szCs w:val="22"/>
        </w:rPr>
        <w:t>Претендентом</w:t>
      </w:r>
      <w:r w:rsidR="00A862B7" w:rsidRPr="002832F5">
        <w:rPr>
          <w:sz w:val="22"/>
          <w:szCs w:val="22"/>
        </w:rPr>
        <w:t>»</w:t>
      </w:r>
      <w:r w:rsidRPr="002832F5">
        <w:rPr>
          <w:sz w:val="22"/>
          <w:szCs w:val="22"/>
        </w:rPr>
        <w:t xml:space="preserve"> задатка в течение 5 (пяти)</w:t>
      </w:r>
      <w:r w:rsidR="0093571A" w:rsidRPr="002832F5">
        <w:rPr>
          <w:sz w:val="22"/>
          <w:szCs w:val="22"/>
        </w:rPr>
        <w:t xml:space="preserve"> </w:t>
      </w:r>
      <w:r w:rsidRPr="002832F5">
        <w:rPr>
          <w:sz w:val="22"/>
          <w:szCs w:val="22"/>
        </w:rPr>
        <w:t>р</w:t>
      </w:r>
      <w:r w:rsidR="000671F1" w:rsidRPr="002832F5">
        <w:rPr>
          <w:sz w:val="22"/>
          <w:szCs w:val="22"/>
        </w:rPr>
        <w:t xml:space="preserve">абочих дней со дня поступления </w:t>
      </w:r>
      <w:r w:rsidR="00A862B7" w:rsidRPr="002832F5">
        <w:rPr>
          <w:sz w:val="22"/>
          <w:szCs w:val="22"/>
        </w:rPr>
        <w:t>«Организатору торгов»</w:t>
      </w:r>
      <w:r w:rsidR="0093571A" w:rsidRPr="002832F5">
        <w:rPr>
          <w:sz w:val="22"/>
          <w:szCs w:val="22"/>
        </w:rPr>
        <w:t xml:space="preserve"> </w:t>
      </w:r>
      <w:r w:rsidRPr="002832F5">
        <w:rPr>
          <w:sz w:val="22"/>
          <w:szCs w:val="22"/>
        </w:rPr>
        <w:t xml:space="preserve">от </w:t>
      </w:r>
      <w:r w:rsidR="000B7E0C" w:rsidRPr="002832F5">
        <w:rPr>
          <w:sz w:val="22"/>
          <w:szCs w:val="22"/>
        </w:rPr>
        <w:t>«Претендента»</w:t>
      </w:r>
      <w:r w:rsidR="0093571A" w:rsidRPr="002832F5">
        <w:rPr>
          <w:sz w:val="22"/>
          <w:szCs w:val="22"/>
        </w:rPr>
        <w:t xml:space="preserve"> </w:t>
      </w:r>
      <w:r w:rsidR="000B7E0C" w:rsidRPr="002832F5">
        <w:rPr>
          <w:sz w:val="22"/>
          <w:szCs w:val="22"/>
        </w:rPr>
        <w:t>заявления</w:t>
      </w:r>
      <w:r w:rsidRPr="002832F5">
        <w:rPr>
          <w:sz w:val="22"/>
          <w:szCs w:val="22"/>
        </w:rPr>
        <w:t xml:space="preserve"> об отзыве заявки.</w:t>
      </w:r>
      <w:r w:rsidR="00B311BC" w:rsidRPr="002832F5">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832F5" w:rsidRDefault="007C6885" w:rsidP="00855A3B">
      <w:pPr>
        <w:ind w:firstLine="708"/>
        <w:jc w:val="both"/>
        <w:rPr>
          <w:sz w:val="22"/>
          <w:szCs w:val="22"/>
        </w:rPr>
      </w:pPr>
      <w:r w:rsidRPr="002832F5">
        <w:rPr>
          <w:sz w:val="22"/>
          <w:szCs w:val="22"/>
        </w:rPr>
        <w:t xml:space="preserve">3.5. В случае признания торгов несостоявшимися </w:t>
      </w:r>
      <w:r w:rsidR="00A862B7" w:rsidRPr="002832F5">
        <w:rPr>
          <w:sz w:val="22"/>
          <w:szCs w:val="22"/>
        </w:rPr>
        <w:t>«Организатор торгов»</w:t>
      </w:r>
      <w:r w:rsidRPr="002832F5">
        <w:rPr>
          <w:sz w:val="22"/>
          <w:szCs w:val="22"/>
        </w:rPr>
        <w:t xml:space="preserve"> обязуется</w:t>
      </w:r>
      <w:r w:rsidR="0093571A" w:rsidRPr="002832F5">
        <w:rPr>
          <w:sz w:val="22"/>
          <w:szCs w:val="22"/>
        </w:rPr>
        <w:t xml:space="preserve"> </w:t>
      </w:r>
      <w:r w:rsidRPr="002832F5">
        <w:rPr>
          <w:sz w:val="22"/>
          <w:szCs w:val="22"/>
        </w:rPr>
        <w:t xml:space="preserve">возвратить сумму внесенного </w:t>
      </w:r>
      <w:r w:rsidR="00A862B7" w:rsidRPr="002832F5">
        <w:rPr>
          <w:sz w:val="22"/>
          <w:szCs w:val="22"/>
        </w:rPr>
        <w:t>«</w:t>
      </w:r>
      <w:r w:rsidR="000B7E0C" w:rsidRPr="002832F5">
        <w:rPr>
          <w:sz w:val="22"/>
          <w:szCs w:val="22"/>
        </w:rPr>
        <w:t>Претендентом</w:t>
      </w:r>
      <w:r w:rsidR="00A862B7" w:rsidRPr="002832F5">
        <w:rPr>
          <w:sz w:val="22"/>
          <w:szCs w:val="22"/>
        </w:rPr>
        <w:t>»</w:t>
      </w:r>
      <w:r w:rsidRPr="002832F5">
        <w:rPr>
          <w:sz w:val="22"/>
          <w:szCs w:val="22"/>
        </w:rPr>
        <w:t xml:space="preserve"> задатка </w:t>
      </w:r>
      <w:r w:rsidR="009302A2" w:rsidRPr="002832F5">
        <w:rPr>
          <w:sz w:val="22"/>
          <w:szCs w:val="22"/>
        </w:rPr>
        <w:t>в течение 5 рабочих дней</w:t>
      </w:r>
      <w:r w:rsidR="00926F89" w:rsidRPr="002832F5">
        <w:rPr>
          <w:sz w:val="22"/>
          <w:szCs w:val="22"/>
        </w:rPr>
        <w:t xml:space="preserve"> на счет, указанный «</w:t>
      </w:r>
      <w:r w:rsidR="000B7E0C" w:rsidRPr="002832F5">
        <w:rPr>
          <w:sz w:val="22"/>
          <w:szCs w:val="22"/>
        </w:rPr>
        <w:t>Претендентом</w:t>
      </w:r>
      <w:r w:rsidR="00926F89" w:rsidRPr="002832F5">
        <w:rPr>
          <w:sz w:val="22"/>
          <w:szCs w:val="22"/>
        </w:rPr>
        <w:t>»</w:t>
      </w:r>
      <w:r w:rsidRPr="002832F5">
        <w:rPr>
          <w:sz w:val="22"/>
          <w:szCs w:val="22"/>
        </w:rPr>
        <w:t>.</w:t>
      </w:r>
    </w:p>
    <w:p w14:paraId="7C4226FD" w14:textId="77777777" w:rsidR="007C6885" w:rsidRPr="002832F5" w:rsidRDefault="007C6885" w:rsidP="00D71DBD">
      <w:pPr>
        <w:ind w:firstLine="708"/>
        <w:jc w:val="both"/>
        <w:rPr>
          <w:sz w:val="22"/>
          <w:szCs w:val="22"/>
        </w:rPr>
      </w:pPr>
      <w:r w:rsidRPr="002832F5">
        <w:rPr>
          <w:sz w:val="22"/>
          <w:szCs w:val="22"/>
        </w:rPr>
        <w:t xml:space="preserve">3.6. В случае отмены торгов по продаже </w:t>
      </w:r>
      <w:r w:rsidR="00A862B7" w:rsidRPr="002832F5">
        <w:rPr>
          <w:sz w:val="22"/>
          <w:szCs w:val="22"/>
        </w:rPr>
        <w:t>«</w:t>
      </w:r>
      <w:r w:rsidRPr="002832F5">
        <w:rPr>
          <w:sz w:val="22"/>
          <w:szCs w:val="22"/>
        </w:rPr>
        <w:t>Имущества</w:t>
      </w:r>
      <w:r w:rsidR="00A862B7" w:rsidRPr="002832F5">
        <w:rPr>
          <w:sz w:val="22"/>
          <w:szCs w:val="22"/>
        </w:rPr>
        <w:t>»</w:t>
      </w:r>
      <w:r w:rsidR="0093571A" w:rsidRPr="002832F5">
        <w:rPr>
          <w:sz w:val="22"/>
          <w:szCs w:val="22"/>
        </w:rPr>
        <w:t xml:space="preserve"> </w:t>
      </w:r>
      <w:r w:rsidR="00A862B7" w:rsidRPr="002832F5">
        <w:rPr>
          <w:sz w:val="22"/>
          <w:szCs w:val="22"/>
        </w:rPr>
        <w:t>«Организатор торгов»</w:t>
      </w:r>
      <w:r w:rsidR="0093571A" w:rsidRPr="002832F5">
        <w:rPr>
          <w:sz w:val="22"/>
          <w:szCs w:val="22"/>
        </w:rPr>
        <w:t xml:space="preserve"> </w:t>
      </w:r>
      <w:r w:rsidRPr="002832F5">
        <w:rPr>
          <w:sz w:val="22"/>
          <w:szCs w:val="22"/>
        </w:rPr>
        <w:t xml:space="preserve">возвращает сумму внесенного </w:t>
      </w:r>
      <w:r w:rsidR="00A862B7" w:rsidRPr="002832F5">
        <w:rPr>
          <w:sz w:val="22"/>
          <w:szCs w:val="22"/>
        </w:rPr>
        <w:t>«</w:t>
      </w:r>
      <w:r w:rsidR="000B7E0C" w:rsidRPr="002832F5">
        <w:rPr>
          <w:sz w:val="22"/>
          <w:szCs w:val="22"/>
        </w:rPr>
        <w:t>Претендентом</w:t>
      </w:r>
      <w:r w:rsidR="00A862B7" w:rsidRPr="002832F5">
        <w:rPr>
          <w:sz w:val="22"/>
          <w:szCs w:val="22"/>
        </w:rPr>
        <w:t>»</w:t>
      </w:r>
      <w:r w:rsidRPr="002832F5">
        <w:rPr>
          <w:sz w:val="22"/>
          <w:szCs w:val="22"/>
        </w:rPr>
        <w:t xml:space="preserve"> задатка</w:t>
      </w:r>
      <w:r w:rsidR="000B7E0C" w:rsidRPr="002832F5">
        <w:rPr>
          <w:sz w:val="22"/>
          <w:szCs w:val="22"/>
        </w:rPr>
        <w:t xml:space="preserve"> по письменному заявлению «Претендента» на указанный им счет</w:t>
      </w:r>
      <w:r w:rsidRPr="002832F5">
        <w:rPr>
          <w:sz w:val="22"/>
          <w:szCs w:val="22"/>
        </w:rPr>
        <w:t xml:space="preserve"> в течение </w:t>
      </w:r>
      <w:r w:rsidR="000B7E0C" w:rsidRPr="002832F5">
        <w:rPr>
          <w:sz w:val="22"/>
          <w:szCs w:val="22"/>
        </w:rPr>
        <w:t>5</w:t>
      </w:r>
      <w:r w:rsidRPr="002832F5">
        <w:rPr>
          <w:sz w:val="22"/>
          <w:szCs w:val="22"/>
        </w:rPr>
        <w:t xml:space="preserve"> (</w:t>
      </w:r>
      <w:r w:rsidR="000B7E0C" w:rsidRPr="002832F5">
        <w:rPr>
          <w:sz w:val="22"/>
          <w:szCs w:val="22"/>
        </w:rPr>
        <w:t>пяти</w:t>
      </w:r>
      <w:r w:rsidRPr="002832F5">
        <w:rPr>
          <w:sz w:val="22"/>
          <w:szCs w:val="22"/>
        </w:rPr>
        <w:t>)</w:t>
      </w:r>
      <w:bookmarkStart w:id="7" w:name="l530"/>
      <w:bookmarkEnd w:id="7"/>
      <w:r w:rsidR="005D5BE5" w:rsidRPr="002832F5">
        <w:rPr>
          <w:sz w:val="22"/>
          <w:szCs w:val="22"/>
        </w:rPr>
        <w:t xml:space="preserve"> </w:t>
      </w:r>
      <w:r w:rsidRPr="002832F5">
        <w:rPr>
          <w:sz w:val="22"/>
          <w:szCs w:val="22"/>
        </w:rPr>
        <w:t xml:space="preserve">рабочих дней со дня принятия </w:t>
      </w:r>
      <w:r w:rsidR="002B54D1" w:rsidRPr="002832F5">
        <w:rPr>
          <w:sz w:val="22"/>
          <w:szCs w:val="22"/>
        </w:rPr>
        <w:t>аукционной</w:t>
      </w:r>
      <w:r w:rsidR="008A0E3D" w:rsidRPr="002832F5">
        <w:rPr>
          <w:sz w:val="22"/>
          <w:szCs w:val="22"/>
        </w:rPr>
        <w:t xml:space="preserve"> комиссией</w:t>
      </w:r>
      <w:r w:rsidR="0093571A" w:rsidRPr="002832F5">
        <w:rPr>
          <w:sz w:val="22"/>
          <w:szCs w:val="22"/>
        </w:rPr>
        <w:t xml:space="preserve"> </w:t>
      </w:r>
      <w:r w:rsidRPr="002832F5">
        <w:rPr>
          <w:sz w:val="22"/>
          <w:szCs w:val="22"/>
        </w:rPr>
        <w:t>решения об отмене торгов</w:t>
      </w:r>
      <w:r w:rsidR="00D71DBD" w:rsidRPr="002832F5">
        <w:rPr>
          <w:sz w:val="22"/>
          <w:szCs w:val="22"/>
        </w:rPr>
        <w:t>, за вычетом комиссии на осуществление расходно-кассовой операции.</w:t>
      </w:r>
    </w:p>
    <w:p w14:paraId="10DEC022" w14:textId="77777777" w:rsidR="007C6885" w:rsidRPr="002832F5" w:rsidRDefault="007C6885" w:rsidP="00855A3B">
      <w:pPr>
        <w:ind w:firstLine="708"/>
        <w:jc w:val="both"/>
        <w:rPr>
          <w:sz w:val="22"/>
          <w:szCs w:val="22"/>
        </w:rPr>
      </w:pPr>
      <w:bookmarkStart w:id="8" w:name="l519"/>
      <w:bookmarkEnd w:id="8"/>
      <w:r w:rsidRPr="002832F5">
        <w:rPr>
          <w:sz w:val="22"/>
          <w:szCs w:val="22"/>
        </w:rPr>
        <w:t xml:space="preserve">3.7. Внесенный задаток не возвращается </w:t>
      </w:r>
      <w:r w:rsidR="005F29A4" w:rsidRPr="002832F5">
        <w:rPr>
          <w:sz w:val="22"/>
          <w:szCs w:val="22"/>
        </w:rPr>
        <w:t xml:space="preserve">и поступает в распоряжение «Заказчика» </w:t>
      </w:r>
      <w:r w:rsidRPr="002832F5">
        <w:rPr>
          <w:sz w:val="22"/>
          <w:szCs w:val="22"/>
        </w:rPr>
        <w:t>в случае, если</w:t>
      </w:r>
      <w:r w:rsidR="00A3092A" w:rsidRPr="002832F5">
        <w:rPr>
          <w:sz w:val="22"/>
          <w:szCs w:val="22"/>
        </w:rPr>
        <w:t xml:space="preserve"> </w:t>
      </w:r>
      <w:r w:rsidR="00A862B7" w:rsidRPr="002832F5">
        <w:rPr>
          <w:sz w:val="22"/>
          <w:szCs w:val="22"/>
        </w:rPr>
        <w:t>«</w:t>
      </w:r>
      <w:r w:rsidR="000B7E0C" w:rsidRPr="002832F5">
        <w:rPr>
          <w:sz w:val="22"/>
          <w:szCs w:val="22"/>
        </w:rPr>
        <w:t>Претендент</w:t>
      </w:r>
      <w:r w:rsidR="00A862B7" w:rsidRPr="002832F5">
        <w:rPr>
          <w:sz w:val="22"/>
          <w:szCs w:val="22"/>
        </w:rPr>
        <w:t>»</w:t>
      </w:r>
      <w:r w:rsidRPr="002832F5">
        <w:rPr>
          <w:sz w:val="22"/>
          <w:szCs w:val="22"/>
        </w:rPr>
        <w:t>, признанный победителем торгов:</w:t>
      </w:r>
    </w:p>
    <w:p w14:paraId="4C7D9485" w14:textId="77777777" w:rsidR="00643F6C" w:rsidRPr="002832F5" w:rsidRDefault="00643F6C" w:rsidP="00855A3B">
      <w:pPr>
        <w:ind w:firstLine="708"/>
        <w:jc w:val="both"/>
        <w:rPr>
          <w:sz w:val="22"/>
          <w:szCs w:val="22"/>
        </w:rPr>
      </w:pPr>
      <w:r w:rsidRPr="002832F5">
        <w:rPr>
          <w:sz w:val="22"/>
          <w:szCs w:val="22"/>
        </w:rPr>
        <w:t xml:space="preserve">- уклонится/откажется от подписания Договора купли-продажи </w:t>
      </w:r>
      <w:r w:rsidR="00670CF6" w:rsidRPr="002832F5">
        <w:rPr>
          <w:sz w:val="22"/>
          <w:szCs w:val="22"/>
        </w:rPr>
        <w:t>имущества</w:t>
      </w:r>
      <w:r w:rsidR="0093571A" w:rsidRPr="002832F5">
        <w:rPr>
          <w:sz w:val="22"/>
          <w:szCs w:val="22"/>
        </w:rPr>
        <w:t xml:space="preserve"> </w:t>
      </w:r>
      <w:r w:rsidRPr="002832F5">
        <w:rPr>
          <w:sz w:val="22"/>
          <w:szCs w:val="22"/>
        </w:rPr>
        <w:t>в установленный срок;</w:t>
      </w:r>
    </w:p>
    <w:p w14:paraId="08B786B0" w14:textId="77777777" w:rsidR="007C6885" w:rsidRPr="002832F5" w:rsidRDefault="007C6885" w:rsidP="00855A3B">
      <w:pPr>
        <w:ind w:firstLine="708"/>
        <w:jc w:val="both"/>
        <w:rPr>
          <w:sz w:val="22"/>
          <w:szCs w:val="22"/>
        </w:rPr>
      </w:pPr>
      <w:r w:rsidRPr="002832F5">
        <w:rPr>
          <w:sz w:val="22"/>
          <w:szCs w:val="22"/>
        </w:rPr>
        <w:t>- уклонится</w:t>
      </w:r>
      <w:r w:rsidR="00B311BC" w:rsidRPr="002832F5">
        <w:rPr>
          <w:sz w:val="22"/>
          <w:szCs w:val="22"/>
        </w:rPr>
        <w:t>/откажется</w:t>
      </w:r>
      <w:r w:rsidRPr="002832F5">
        <w:rPr>
          <w:sz w:val="22"/>
          <w:szCs w:val="22"/>
        </w:rPr>
        <w:t xml:space="preserve"> от оплаты продаваемого на торгах </w:t>
      </w:r>
      <w:r w:rsidR="00E9530D" w:rsidRPr="002832F5">
        <w:rPr>
          <w:sz w:val="22"/>
          <w:szCs w:val="22"/>
        </w:rPr>
        <w:t>и</w:t>
      </w:r>
      <w:r w:rsidRPr="002832F5">
        <w:rPr>
          <w:sz w:val="22"/>
          <w:szCs w:val="22"/>
        </w:rPr>
        <w:t>мущества в срок,</w:t>
      </w:r>
      <w:r w:rsidR="0093571A" w:rsidRPr="002832F5">
        <w:rPr>
          <w:sz w:val="22"/>
          <w:szCs w:val="22"/>
        </w:rPr>
        <w:t xml:space="preserve"> </w:t>
      </w:r>
      <w:r w:rsidRPr="002832F5">
        <w:rPr>
          <w:sz w:val="22"/>
          <w:szCs w:val="22"/>
        </w:rPr>
        <w:t xml:space="preserve">установленный подписанным   </w:t>
      </w:r>
      <w:r w:rsidR="00643F6C" w:rsidRPr="002832F5">
        <w:rPr>
          <w:sz w:val="22"/>
          <w:szCs w:val="22"/>
        </w:rPr>
        <w:t>Договором купли-продажи</w:t>
      </w:r>
      <w:r w:rsidR="0093571A" w:rsidRPr="002832F5">
        <w:rPr>
          <w:sz w:val="22"/>
          <w:szCs w:val="22"/>
        </w:rPr>
        <w:t xml:space="preserve"> </w:t>
      </w:r>
      <w:r w:rsidR="00670CF6" w:rsidRPr="002832F5">
        <w:rPr>
          <w:sz w:val="22"/>
          <w:szCs w:val="22"/>
        </w:rPr>
        <w:t>имущества</w:t>
      </w:r>
      <w:r w:rsidRPr="002832F5">
        <w:rPr>
          <w:sz w:val="22"/>
          <w:szCs w:val="22"/>
        </w:rPr>
        <w:t>.</w:t>
      </w:r>
    </w:p>
    <w:p w14:paraId="03B6D5A6" w14:textId="6DE18BB8" w:rsidR="007C6885" w:rsidRPr="002832F5" w:rsidRDefault="007C6885" w:rsidP="00855A3B">
      <w:pPr>
        <w:ind w:firstLine="708"/>
        <w:jc w:val="both"/>
        <w:rPr>
          <w:sz w:val="22"/>
          <w:szCs w:val="22"/>
        </w:rPr>
      </w:pPr>
      <w:r w:rsidRPr="002832F5">
        <w:rPr>
          <w:sz w:val="22"/>
          <w:szCs w:val="22"/>
        </w:rPr>
        <w:t xml:space="preserve">3.8. Внесенный </w:t>
      </w:r>
      <w:r w:rsidR="00A862B7" w:rsidRPr="002832F5">
        <w:rPr>
          <w:sz w:val="22"/>
          <w:szCs w:val="22"/>
        </w:rPr>
        <w:t>«</w:t>
      </w:r>
      <w:r w:rsidR="000B7E0C" w:rsidRPr="002832F5">
        <w:rPr>
          <w:sz w:val="22"/>
          <w:szCs w:val="22"/>
        </w:rPr>
        <w:t>Претендентом</w:t>
      </w:r>
      <w:r w:rsidR="00A862B7" w:rsidRPr="002832F5">
        <w:rPr>
          <w:sz w:val="22"/>
          <w:szCs w:val="22"/>
        </w:rPr>
        <w:t>»</w:t>
      </w:r>
      <w:r w:rsidR="0093571A" w:rsidRPr="002832F5">
        <w:rPr>
          <w:sz w:val="22"/>
          <w:szCs w:val="22"/>
        </w:rPr>
        <w:t xml:space="preserve"> </w:t>
      </w:r>
      <w:r w:rsidR="008A0E3D" w:rsidRPr="002832F5">
        <w:rPr>
          <w:sz w:val="22"/>
          <w:szCs w:val="22"/>
        </w:rPr>
        <w:t>з</w:t>
      </w:r>
      <w:r w:rsidRPr="002832F5">
        <w:rPr>
          <w:sz w:val="22"/>
          <w:szCs w:val="22"/>
        </w:rPr>
        <w:t>адаток засчитывается в счет оплаты</w:t>
      </w:r>
      <w:r w:rsidR="0093571A" w:rsidRPr="002832F5">
        <w:rPr>
          <w:sz w:val="22"/>
          <w:szCs w:val="22"/>
        </w:rPr>
        <w:t xml:space="preserve"> </w:t>
      </w:r>
      <w:r w:rsidRPr="002832F5">
        <w:rPr>
          <w:sz w:val="22"/>
          <w:szCs w:val="22"/>
        </w:rPr>
        <w:t xml:space="preserve">приобретаемого на торгах </w:t>
      </w:r>
      <w:r w:rsidR="00A862B7" w:rsidRPr="002832F5">
        <w:rPr>
          <w:sz w:val="22"/>
          <w:szCs w:val="22"/>
        </w:rPr>
        <w:t>«</w:t>
      </w:r>
      <w:r w:rsidRPr="002832F5">
        <w:rPr>
          <w:sz w:val="22"/>
          <w:szCs w:val="22"/>
        </w:rPr>
        <w:t>Имущества</w:t>
      </w:r>
      <w:r w:rsidR="00A862B7" w:rsidRPr="002832F5">
        <w:rPr>
          <w:sz w:val="22"/>
          <w:szCs w:val="22"/>
        </w:rPr>
        <w:t>»</w:t>
      </w:r>
      <w:r w:rsidRPr="002832F5">
        <w:rPr>
          <w:sz w:val="22"/>
          <w:szCs w:val="22"/>
        </w:rPr>
        <w:t xml:space="preserve"> при подписании в установленном</w:t>
      </w:r>
      <w:r w:rsidR="0093571A" w:rsidRPr="002832F5">
        <w:rPr>
          <w:sz w:val="22"/>
          <w:szCs w:val="22"/>
        </w:rPr>
        <w:t xml:space="preserve"> </w:t>
      </w:r>
      <w:r w:rsidRPr="002832F5">
        <w:rPr>
          <w:sz w:val="22"/>
          <w:szCs w:val="22"/>
        </w:rPr>
        <w:t xml:space="preserve">порядке Протокола </w:t>
      </w:r>
      <w:r w:rsidR="00682C3D" w:rsidRPr="002832F5">
        <w:rPr>
          <w:sz w:val="22"/>
          <w:szCs w:val="22"/>
        </w:rPr>
        <w:t xml:space="preserve">о результатах </w:t>
      </w:r>
      <w:r w:rsidR="00D73EE5">
        <w:rPr>
          <w:sz w:val="22"/>
          <w:szCs w:val="22"/>
        </w:rPr>
        <w:t>торгов</w:t>
      </w:r>
      <w:r w:rsidR="00682C3D" w:rsidRPr="002832F5">
        <w:rPr>
          <w:sz w:val="22"/>
          <w:szCs w:val="22"/>
        </w:rPr>
        <w:t xml:space="preserve"> по продаже </w:t>
      </w:r>
      <w:r w:rsidR="00670CF6" w:rsidRPr="002832F5">
        <w:rPr>
          <w:sz w:val="22"/>
          <w:szCs w:val="22"/>
        </w:rPr>
        <w:t>имущества</w:t>
      </w:r>
      <w:r w:rsidR="0093571A" w:rsidRPr="002832F5">
        <w:rPr>
          <w:sz w:val="22"/>
          <w:szCs w:val="22"/>
        </w:rPr>
        <w:t xml:space="preserve"> </w:t>
      </w:r>
      <w:r w:rsidR="00643F6C" w:rsidRPr="002832F5">
        <w:rPr>
          <w:sz w:val="22"/>
          <w:szCs w:val="22"/>
        </w:rPr>
        <w:t xml:space="preserve">и Договора купли-продажи </w:t>
      </w:r>
      <w:r w:rsidR="00670CF6" w:rsidRPr="002832F5">
        <w:rPr>
          <w:sz w:val="22"/>
          <w:szCs w:val="22"/>
        </w:rPr>
        <w:t>имущества</w:t>
      </w:r>
      <w:r w:rsidR="004B69D9" w:rsidRPr="002832F5">
        <w:rPr>
          <w:sz w:val="22"/>
          <w:szCs w:val="22"/>
        </w:rPr>
        <w:t>.</w:t>
      </w:r>
    </w:p>
    <w:p w14:paraId="182EEE44" w14:textId="77777777" w:rsidR="007C6885" w:rsidRPr="002832F5" w:rsidRDefault="007C6885" w:rsidP="00855A3B">
      <w:pPr>
        <w:jc w:val="both"/>
        <w:rPr>
          <w:sz w:val="22"/>
          <w:szCs w:val="22"/>
        </w:rPr>
      </w:pPr>
      <w:r w:rsidRPr="002832F5">
        <w:rPr>
          <w:sz w:val="22"/>
          <w:szCs w:val="22"/>
        </w:rPr>
        <w:t> </w:t>
      </w:r>
    </w:p>
    <w:p w14:paraId="5B775994" w14:textId="77777777" w:rsidR="007C6885" w:rsidRPr="002832F5" w:rsidRDefault="007C6885" w:rsidP="00682C3D">
      <w:pPr>
        <w:jc w:val="center"/>
        <w:rPr>
          <w:b/>
          <w:sz w:val="22"/>
          <w:szCs w:val="22"/>
        </w:rPr>
      </w:pPr>
      <w:r w:rsidRPr="002832F5">
        <w:rPr>
          <w:b/>
          <w:sz w:val="22"/>
          <w:szCs w:val="22"/>
        </w:rPr>
        <w:t>IV. Срок действия настоящего договора</w:t>
      </w:r>
    </w:p>
    <w:p w14:paraId="0CB4696C" w14:textId="77777777" w:rsidR="007C6885" w:rsidRPr="002832F5" w:rsidRDefault="007C6885" w:rsidP="00855A3B">
      <w:pPr>
        <w:ind w:firstLine="709"/>
        <w:jc w:val="both"/>
        <w:rPr>
          <w:sz w:val="22"/>
          <w:szCs w:val="22"/>
        </w:rPr>
      </w:pPr>
      <w:r w:rsidRPr="002832F5">
        <w:rPr>
          <w:sz w:val="22"/>
          <w:szCs w:val="22"/>
        </w:rPr>
        <w:t>4.1. Настоящий договор вступает в силу с момента его</w:t>
      </w:r>
      <w:bookmarkStart w:id="9" w:name="l532"/>
      <w:bookmarkEnd w:id="9"/>
      <w:r w:rsidR="0093571A" w:rsidRPr="002832F5">
        <w:rPr>
          <w:sz w:val="22"/>
          <w:szCs w:val="22"/>
        </w:rPr>
        <w:t xml:space="preserve"> </w:t>
      </w:r>
      <w:r w:rsidR="009302A2" w:rsidRPr="002832F5">
        <w:rPr>
          <w:sz w:val="22"/>
          <w:szCs w:val="22"/>
        </w:rPr>
        <w:t>заключения</w:t>
      </w:r>
      <w:r w:rsidRPr="002832F5">
        <w:rPr>
          <w:sz w:val="22"/>
          <w:szCs w:val="22"/>
        </w:rPr>
        <w:t xml:space="preserve"> Сторонами и прекращает свое действие после исполнения</w:t>
      </w:r>
      <w:r w:rsidR="0093571A" w:rsidRPr="002832F5">
        <w:rPr>
          <w:sz w:val="22"/>
          <w:szCs w:val="22"/>
        </w:rPr>
        <w:t xml:space="preserve"> </w:t>
      </w:r>
      <w:r w:rsidRPr="002832F5">
        <w:rPr>
          <w:sz w:val="22"/>
          <w:szCs w:val="22"/>
        </w:rPr>
        <w:t>Сторонами всех обязательств по нему.</w:t>
      </w:r>
    </w:p>
    <w:p w14:paraId="003D01DF" w14:textId="77777777" w:rsidR="007C6885" w:rsidRPr="002832F5" w:rsidRDefault="007C6885" w:rsidP="00855A3B">
      <w:pPr>
        <w:ind w:firstLine="709"/>
        <w:jc w:val="both"/>
        <w:rPr>
          <w:sz w:val="22"/>
          <w:szCs w:val="22"/>
        </w:rPr>
      </w:pPr>
      <w:bookmarkStart w:id="10" w:name="l521"/>
      <w:bookmarkEnd w:id="10"/>
      <w:r w:rsidRPr="002832F5">
        <w:rPr>
          <w:sz w:val="22"/>
          <w:szCs w:val="22"/>
        </w:rPr>
        <w:t>4.2. Все возможные споры и разногласия, связанные с</w:t>
      </w:r>
      <w:r w:rsidR="0093571A" w:rsidRPr="002832F5">
        <w:rPr>
          <w:sz w:val="22"/>
          <w:szCs w:val="22"/>
        </w:rPr>
        <w:t xml:space="preserve"> </w:t>
      </w:r>
      <w:r w:rsidRPr="002832F5">
        <w:rPr>
          <w:sz w:val="22"/>
          <w:szCs w:val="22"/>
        </w:rPr>
        <w:t>исполнением настоящего договора, будут разрешаться Сторонами путем</w:t>
      </w:r>
      <w:r w:rsidR="0093571A" w:rsidRPr="002832F5">
        <w:rPr>
          <w:sz w:val="22"/>
          <w:szCs w:val="22"/>
        </w:rPr>
        <w:t xml:space="preserve"> </w:t>
      </w:r>
      <w:r w:rsidRPr="002832F5">
        <w:rPr>
          <w:sz w:val="22"/>
          <w:szCs w:val="22"/>
        </w:rPr>
        <w:t>переговоров. В случае невозможности разрешения споров и</w:t>
      </w:r>
      <w:r w:rsidR="0093571A" w:rsidRPr="002832F5">
        <w:rPr>
          <w:sz w:val="22"/>
          <w:szCs w:val="22"/>
        </w:rPr>
        <w:t xml:space="preserve"> </w:t>
      </w:r>
      <w:r w:rsidRPr="002832F5">
        <w:rPr>
          <w:sz w:val="22"/>
          <w:szCs w:val="22"/>
        </w:rPr>
        <w:t>разногласий путем переговоров они передаются на разрешение</w:t>
      </w:r>
      <w:r w:rsidR="00FE1BAF" w:rsidRPr="002832F5">
        <w:rPr>
          <w:sz w:val="22"/>
          <w:szCs w:val="22"/>
        </w:rPr>
        <w:t xml:space="preserve"> Арбитражно</w:t>
      </w:r>
      <w:r w:rsidR="008A0E3D" w:rsidRPr="002832F5">
        <w:rPr>
          <w:sz w:val="22"/>
          <w:szCs w:val="22"/>
        </w:rPr>
        <w:t>му</w:t>
      </w:r>
      <w:r w:rsidRPr="002832F5">
        <w:rPr>
          <w:sz w:val="22"/>
          <w:szCs w:val="22"/>
        </w:rPr>
        <w:t xml:space="preserve"> суд</w:t>
      </w:r>
      <w:r w:rsidR="008A0E3D" w:rsidRPr="002832F5">
        <w:rPr>
          <w:sz w:val="22"/>
          <w:szCs w:val="22"/>
        </w:rPr>
        <w:t>у</w:t>
      </w:r>
      <w:r w:rsidR="0093571A" w:rsidRPr="002832F5">
        <w:rPr>
          <w:sz w:val="22"/>
          <w:szCs w:val="22"/>
        </w:rPr>
        <w:t xml:space="preserve"> </w:t>
      </w:r>
      <w:r w:rsidR="00D71DBD" w:rsidRPr="002832F5">
        <w:rPr>
          <w:sz w:val="22"/>
          <w:szCs w:val="22"/>
        </w:rPr>
        <w:t>Челябинской области</w:t>
      </w:r>
      <w:r w:rsidRPr="002832F5">
        <w:rPr>
          <w:sz w:val="22"/>
          <w:szCs w:val="22"/>
        </w:rPr>
        <w:t xml:space="preserve"> в соответствии с действующим</w:t>
      </w:r>
      <w:r w:rsidR="0093571A" w:rsidRPr="002832F5">
        <w:rPr>
          <w:sz w:val="22"/>
          <w:szCs w:val="22"/>
        </w:rPr>
        <w:t xml:space="preserve"> </w:t>
      </w:r>
      <w:r w:rsidRPr="002832F5">
        <w:rPr>
          <w:sz w:val="22"/>
          <w:szCs w:val="22"/>
        </w:rPr>
        <w:t>законодательством Российской Федерации.</w:t>
      </w:r>
    </w:p>
    <w:p w14:paraId="3F7D6CE0" w14:textId="77777777" w:rsidR="007C6885" w:rsidRPr="002832F5" w:rsidRDefault="007C6885" w:rsidP="00855A3B">
      <w:pPr>
        <w:ind w:firstLine="709"/>
        <w:jc w:val="both"/>
        <w:rPr>
          <w:sz w:val="22"/>
          <w:szCs w:val="22"/>
        </w:rPr>
      </w:pPr>
      <w:r w:rsidRPr="002832F5">
        <w:rPr>
          <w:sz w:val="22"/>
          <w:szCs w:val="22"/>
        </w:rPr>
        <w:t xml:space="preserve">4.3. Настоящий договор составлен </w:t>
      </w:r>
      <w:r w:rsidR="004E68D7" w:rsidRPr="002832F5">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832F5">
        <w:rPr>
          <w:sz w:val="22"/>
          <w:szCs w:val="22"/>
        </w:rPr>
        <w:t>им</w:t>
      </w:r>
      <w:r w:rsidR="004E68D7" w:rsidRPr="002832F5">
        <w:rPr>
          <w:sz w:val="22"/>
          <w:szCs w:val="22"/>
        </w:rPr>
        <w:t xml:space="preserve"> законодательств</w:t>
      </w:r>
      <w:r w:rsidR="00D5234A" w:rsidRPr="002832F5">
        <w:rPr>
          <w:sz w:val="22"/>
          <w:szCs w:val="22"/>
        </w:rPr>
        <w:t>ом</w:t>
      </w:r>
      <w:r w:rsidR="004E68D7" w:rsidRPr="002832F5">
        <w:rPr>
          <w:sz w:val="22"/>
          <w:szCs w:val="22"/>
        </w:rPr>
        <w:t xml:space="preserve"> Российской Федерации.</w:t>
      </w:r>
    </w:p>
    <w:p w14:paraId="49C6B54D" w14:textId="77777777" w:rsidR="00855A3B" w:rsidRPr="002832F5" w:rsidRDefault="007C6885" w:rsidP="00855A3B">
      <w:pPr>
        <w:jc w:val="both"/>
        <w:rPr>
          <w:sz w:val="22"/>
          <w:szCs w:val="22"/>
        </w:rPr>
      </w:pPr>
      <w:r w:rsidRPr="002832F5">
        <w:rPr>
          <w:sz w:val="22"/>
          <w:szCs w:val="22"/>
        </w:rPr>
        <w:t> </w:t>
      </w:r>
    </w:p>
    <w:p w14:paraId="672630B9" w14:textId="77777777" w:rsidR="00443CFD" w:rsidRPr="00264B46" w:rsidRDefault="007C6885" w:rsidP="00643F6C">
      <w:pPr>
        <w:jc w:val="center"/>
        <w:rPr>
          <w:b/>
          <w:sz w:val="22"/>
          <w:szCs w:val="22"/>
        </w:rPr>
      </w:pPr>
      <w:bookmarkStart w:id="11" w:name="l533"/>
      <w:bookmarkEnd w:id="11"/>
      <w:r w:rsidRPr="002832F5">
        <w:rPr>
          <w:b/>
          <w:sz w:val="22"/>
          <w:szCs w:val="22"/>
        </w:rPr>
        <w:t xml:space="preserve">V. </w:t>
      </w:r>
      <w:r w:rsidR="000A4C47" w:rsidRPr="002832F5">
        <w:rPr>
          <w:b/>
          <w:sz w:val="22"/>
          <w:szCs w:val="22"/>
        </w:rPr>
        <w:t>Р</w:t>
      </w:r>
      <w:r w:rsidRPr="002832F5">
        <w:rPr>
          <w:b/>
          <w:sz w:val="22"/>
          <w:szCs w:val="22"/>
        </w:rPr>
        <w:t>еквизиты</w:t>
      </w:r>
      <w:r w:rsidRPr="00264B46">
        <w:rPr>
          <w:b/>
          <w:sz w:val="22"/>
          <w:szCs w:val="22"/>
        </w:rPr>
        <w:t xml:space="preserve"> Сторон</w:t>
      </w:r>
      <w:bookmarkStart w:id="12" w:name="l522"/>
      <w:bookmarkEnd w:id="12"/>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832F5" w14:paraId="4F2DD02E" w14:textId="77777777" w:rsidTr="00A34F27">
        <w:tc>
          <w:tcPr>
            <w:tcW w:w="5305" w:type="dxa"/>
          </w:tcPr>
          <w:p w14:paraId="00E0C8CE" w14:textId="77777777" w:rsidR="005807FB" w:rsidRPr="002832F5" w:rsidRDefault="005807FB" w:rsidP="000A4C47">
            <w:pPr>
              <w:widowControl w:val="0"/>
              <w:rPr>
                <w:b/>
                <w:i/>
                <w:sz w:val="22"/>
                <w:szCs w:val="22"/>
              </w:rPr>
            </w:pPr>
            <w:r w:rsidRPr="002832F5">
              <w:rPr>
                <w:b/>
                <w:sz w:val="22"/>
                <w:szCs w:val="22"/>
              </w:rPr>
              <w:t xml:space="preserve">Организатор торгов                                         </w:t>
            </w:r>
          </w:p>
        </w:tc>
        <w:tc>
          <w:tcPr>
            <w:tcW w:w="5166" w:type="dxa"/>
          </w:tcPr>
          <w:p w14:paraId="4A8443E7" w14:textId="77777777" w:rsidR="005807FB" w:rsidRPr="002832F5" w:rsidRDefault="005807FB" w:rsidP="000A4C47">
            <w:pPr>
              <w:widowControl w:val="0"/>
              <w:rPr>
                <w:b/>
                <w:i/>
                <w:sz w:val="22"/>
                <w:szCs w:val="22"/>
              </w:rPr>
            </w:pPr>
            <w:r w:rsidRPr="002832F5">
              <w:rPr>
                <w:b/>
                <w:sz w:val="22"/>
                <w:szCs w:val="22"/>
              </w:rPr>
              <w:t>Претендент</w:t>
            </w:r>
          </w:p>
        </w:tc>
      </w:tr>
      <w:tr w:rsidR="004E68D7" w:rsidRPr="00502E89" w14:paraId="09BC18D1" w14:textId="77777777" w:rsidTr="00A34F27">
        <w:trPr>
          <w:gridAfter w:val="1"/>
          <w:wAfter w:w="5166" w:type="dxa"/>
        </w:trPr>
        <w:tc>
          <w:tcPr>
            <w:tcW w:w="5305" w:type="dxa"/>
          </w:tcPr>
          <w:p w14:paraId="3F8F835A" w14:textId="77777777" w:rsidR="00502E89" w:rsidRPr="00D73EE5" w:rsidRDefault="00502E89" w:rsidP="00502E89">
            <w:pPr>
              <w:pStyle w:val="a8"/>
              <w:rPr>
                <w:rFonts w:ascii="Times New Roman" w:eastAsia="Times New Roman" w:hAnsi="Times New Roman"/>
                <w:color w:val="000000" w:themeColor="text1"/>
                <w:lang w:eastAsia="ru-RU"/>
              </w:rPr>
            </w:pPr>
            <w:r w:rsidRPr="00D73EE5">
              <w:rPr>
                <w:rFonts w:ascii="Times New Roman" w:eastAsia="Times New Roman" w:hAnsi="Times New Roman"/>
                <w:color w:val="000000" w:themeColor="text1"/>
                <w:lang w:eastAsia="ru-RU"/>
              </w:rPr>
              <w:t xml:space="preserve">Финансовый управляющий имуществом </w:t>
            </w:r>
          </w:p>
          <w:p w14:paraId="1A327836" w14:textId="77777777" w:rsidR="00D73EE5" w:rsidRPr="00D73EE5" w:rsidRDefault="00D73EE5" w:rsidP="00D73EE5">
            <w:pPr>
              <w:pStyle w:val="a8"/>
              <w:rPr>
                <w:rFonts w:ascii="Times New Roman" w:hAnsi="Times New Roman"/>
                <w:bCs/>
                <w:color w:val="000000" w:themeColor="text1"/>
              </w:rPr>
            </w:pPr>
            <w:r w:rsidRPr="00D73EE5">
              <w:rPr>
                <w:rFonts w:ascii="Times New Roman" w:hAnsi="Times New Roman"/>
              </w:rPr>
              <w:t>Брусковой Валерии Андреевны</w:t>
            </w:r>
            <w:r w:rsidRPr="00D73EE5">
              <w:rPr>
                <w:rFonts w:ascii="Times New Roman" w:hAnsi="Times New Roman"/>
                <w:color w:val="000000" w:themeColor="text1"/>
              </w:rPr>
              <w:t>,</w:t>
            </w:r>
          </w:p>
          <w:p w14:paraId="1D3A7980" w14:textId="77777777" w:rsidR="00D73EE5" w:rsidRPr="00D73EE5" w:rsidRDefault="00D73EE5" w:rsidP="00D73EE5">
            <w:pPr>
              <w:widowControl w:val="0"/>
              <w:tabs>
                <w:tab w:val="left" w:pos="2610"/>
              </w:tabs>
              <w:rPr>
                <w:sz w:val="22"/>
                <w:szCs w:val="22"/>
              </w:rPr>
            </w:pPr>
            <w:r w:rsidRPr="00D73EE5">
              <w:rPr>
                <w:bCs/>
                <w:color w:val="000000" w:themeColor="text1"/>
                <w:sz w:val="22"/>
                <w:szCs w:val="22"/>
              </w:rPr>
              <w:t>Беляев Денис Викторович,</w:t>
            </w:r>
            <w:r w:rsidRPr="00D73EE5">
              <w:rPr>
                <w:color w:val="000000" w:themeColor="text1"/>
                <w:sz w:val="22"/>
                <w:szCs w:val="22"/>
              </w:rPr>
              <w:t xml:space="preserve"> действующий на основании Решения </w:t>
            </w:r>
            <w:r w:rsidRPr="00D73EE5">
              <w:rPr>
                <w:sz w:val="22"/>
                <w:szCs w:val="22"/>
              </w:rPr>
              <w:t xml:space="preserve">Арбитражного суда Челябинской области от 21.01.2025 г. по делу № А76-42596/2024 </w:t>
            </w:r>
          </w:p>
          <w:p w14:paraId="5937D032" w14:textId="4D3AFAF6" w:rsidR="006C2AEF" w:rsidRPr="00D73EE5" w:rsidRDefault="006C2AEF" w:rsidP="00D71DBD">
            <w:pPr>
              <w:widowControl w:val="0"/>
              <w:tabs>
                <w:tab w:val="left" w:pos="2610"/>
              </w:tabs>
              <w:rPr>
                <w:color w:val="000000" w:themeColor="text1"/>
                <w:sz w:val="22"/>
                <w:szCs w:val="22"/>
              </w:rPr>
            </w:pPr>
          </w:p>
          <w:p w14:paraId="355B6A09" w14:textId="77777777" w:rsidR="006C2AEF" w:rsidRPr="00D73EE5" w:rsidRDefault="006C2AEF" w:rsidP="00D71DBD">
            <w:pPr>
              <w:widowControl w:val="0"/>
              <w:tabs>
                <w:tab w:val="left" w:pos="2610"/>
              </w:tabs>
              <w:rPr>
                <w:color w:val="000000" w:themeColor="text1"/>
                <w:sz w:val="22"/>
                <w:szCs w:val="22"/>
              </w:rPr>
            </w:pPr>
          </w:p>
          <w:p w14:paraId="6E2E8548" w14:textId="77777777" w:rsidR="004E68D7" w:rsidRPr="00D73EE5" w:rsidRDefault="004E68D7" w:rsidP="00A34F27">
            <w:pPr>
              <w:rPr>
                <w:color w:val="000000" w:themeColor="text1"/>
                <w:sz w:val="22"/>
                <w:szCs w:val="22"/>
              </w:rPr>
            </w:pPr>
          </w:p>
        </w:tc>
      </w:tr>
      <w:tr w:rsidR="004E68D7" w:rsidRPr="009B4648" w14:paraId="6B05C3B2" w14:textId="77777777" w:rsidTr="00BC23CE">
        <w:trPr>
          <w:gridAfter w:val="1"/>
          <w:wAfter w:w="5166" w:type="dxa"/>
          <w:trHeight w:val="80"/>
        </w:trPr>
        <w:tc>
          <w:tcPr>
            <w:tcW w:w="5305" w:type="dxa"/>
          </w:tcPr>
          <w:p w14:paraId="1010AE92" w14:textId="14DAD203" w:rsidR="004E68D7" w:rsidRPr="009B4648" w:rsidRDefault="004E68D7" w:rsidP="000A4C47">
            <w:pPr>
              <w:widowControl w:val="0"/>
              <w:jc w:val="both"/>
              <w:rPr>
                <w:i/>
                <w:color w:val="000000" w:themeColor="text1"/>
                <w:sz w:val="22"/>
                <w:szCs w:val="22"/>
              </w:rPr>
            </w:pPr>
            <w:r w:rsidRPr="009B4648">
              <w:rPr>
                <w:i/>
                <w:color w:val="000000" w:themeColor="text1"/>
                <w:sz w:val="22"/>
                <w:szCs w:val="22"/>
              </w:rPr>
              <w:t>_________________________</w:t>
            </w:r>
            <w:r w:rsidR="005D5BE5" w:rsidRPr="009B4648">
              <w:rPr>
                <w:i/>
                <w:color w:val="000000" w:themeColor="text1"/>
                <w:sz w:val="22"/>
                <w:szCs w:val="22"/>
              </w:rPr>
              <w:t xml:space="preserve"> </w:t>
            </w:r>
            <w:r w:rsidR="00BC23CE" w:rsidRPr="009B4648">
              <w:rPr>
                <w:bCs/>
                <w:color w:val="000000" w:themeColor="text1"/>
                <w:sz w:val="22"/>
                <w:szCs w:val="22"/>
              </w:rPr>
              <w:t>Беляев Д.В.</w:t>
            </w:r>
          </w:p>
        </w:tc>
      </w:tr>
    </w:tbl>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36EB9"/>
    <w:multiLevelType w:val="multilevel"/>
    <w:tmpl w:val="DB1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167DB"/>
    <w:rsid w:val="00221E97"/>
    <w:rsid w:val="00223C57"/>
    <w:rsid w:val="00234C61"/>
    <w:rsid w:val="00236205"/>
    <w:rsid w:val="002577AF"/>
    <w:rsid w:val="0026152F"/>
    <w:rsid w:val="00264B46"/>
    <w:rsid w:val="00270B41"/>
    <w:rsid w:val="0027370D"/>
    <w:rsid w:val="00282D53"/>
    <w:rsid w:val="002832F5"/>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2BD6"/>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2E89"/>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C1D"/>
    <w:rsid w:val="00696F30"/>
    <w:rsid w:val="006B5A87"/>
    <w:rsid w:val="006B6B08"/>
    <w:rsid w:val="006C2AEF"/>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4E"/>
    <w:rsid w:val="00970379"/>
    <w:rsid w:val="00972A40"/>
    <w:rsid w:val="009A0ABF"/>
    <w:rsid w:val="009A2FE3"/>
    <w:rsid w:val="009A588D"/>
    <w:rsid w:val="009B4648"/>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73EE5"/>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46DF9"/>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0B15"/>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 w:type="paragraph" w:customStyle="1" w:styleId="item">
    <w:name w:val="item"/>
    <w:basedOn w:val="a"/>
    <w:rsid w:val="00332BD6"/>
    <w:pPr>
      <w:spacing w:before="100" w:beforeAutospacing="1" w:after="100" w:afterAutospacing="1"/>
    </w:pPr>
  </w:style>
  <w:style w:type="character" w:customStyle="1" w:styleId="js-case-header-casenum">
    <w:name w:val="js-case-header-case_num"/>
    <w:basedOn w:val="a0"/>
    <w:rsid w:val="00332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55410194">
      <w:bodyDiv w:val="1"/>
      <w:marLeft w:val="0"/>
      <w:marRight w:val="0"/>
      <w:marTop w:val="0"/>
      <w:marBottom w:val="0"/>
      <w:divBdr>
        <w:top w:val="none" w:sz="0" w:space="0" w:color="auto"/>
        <w:left w:val="none" w:sz="0" w:space="0" w:color="auto"/>
        <w:bottom w:val="none" w:sz="0" w:space="0" w:color="auto"/>
        <w:right w:val="none" w:sz="0" w:space="0" w:color="auto"/>
      </w:divBdr>
    </w:div>
    <w:div w:id="484051359">
      <w:bodyDiv w:val="1"/>
      <w:marLeft w:val="0"/>
      <w:marRight w:val="0"/>
      <w:marTop w:val="0"/>
      <w:marBottom w:val="0"/>
      <w:divBdr>
        <w:top w:val="none" w:sz="0" w:space="0" w:color="auto"/>
        <w:left w:val="none" w:sz="0" w:space="0" w:color="auto"/>
        <w:bottom w:val="none" w:sz="0" w:space="0" w:color="auto"/>
        <w:right w:val="none" w:sz="0" w:space="0" w:color="auto"/>
      </w:divBdr>
      <w:divsChild>
        <w:div w:id="1659727740">
          <w:marLeft w:val="150"/>
          <w:marRight w:val="0"/>
          <w:marTop w:val="0"/>
          <w:marBottom w:val="0"/>
          <w:divBdr>
            <w:top w:val="none" w:sz="0" w:space="0" w:color="auto"/>
            <w:left w:val="none" w:sz="0" w:space="0" w:color="auto"/>
            <w:bottom w:val="none" w:sz="0" w:space="0" w:color="auto"/>
            <w:right w:val="none" w:sz="0" w:space="0" w:color="auto"/>
          </w:divBdr>
        </w:div>
      </w:divsChild>
    </w:div>
    <w:div w:id="504131076">
      <w:bodyDiv w:val="1"/>
      <w:marLeft w:val="0"/>
      <w:marRight w:val="0"/>
      <w:marTop w:val="0"/>
      <w:marBottom w:val="0"/>
      <w:divBdr>
        <w:top w:val="none" w:sz="0" w:space="0" w:color="auto"/>
        <w:left w:val="none" w:sz="0" w:space="0" w:color="auto"/>
        <w:bottom w:val="none" w:sz="0" w:space="0" w:color="auto"/>
        <w:right w:val="none" w:sz="0" w:space="0" w:color="auto"/>
      </w:divBdr>
      <w:divsChild>
        <w:div w:id="2106724934">
          <w:marLeft w:val="150"/>
          <w:marRight w:val="0"/>
          <w:marTop w:val="0"/>
          <w:marBottom w:val="0"/>
          <w:divBdr>
            <w:top w:val="none" w:sz="0" w:space="0" w:color="auto"/>
            <w:left w:val="none" w:sz="0" w:space="0" w:color="auto"/>
            <w:bottom w:val="none" w:sz="0" w:space="0" w:color="auto"/>
            <w:right w:val="none" w:sz="0" w:space="0" w:color="auto"/>
          </w:divBdr>
        </w:div>
      </w:divsChild>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861</Words>
  <Characters>6174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14</cp:revision>
  <cp:lastPrinted>2011-08-29T07:17:00Z</cp:lastPrinted>
  <dcterms:created xsi:type="dcterms:W3CDTF">2025-04-17T11:12:00Z</dcterms:created>
  <dcterms:modified xsi:type="dcterms:W3CDTF">2026-02-02T12:18:00Z</dcterms:modified>
</cp:coreProperties>
</file>